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C9" w:rsidRDefault="006F55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F55C9">
        <w:rPr>
          <w:sz w:val="28"/>
          <w:szCs w:val="28"/>
        </w:rPr>
        <w:t xml:space="preserve">WYKAZ PODRĘCZNIKÓW DLA KLASY II BRANŻOWEJ </w:t>
      </w:r>
      <w:r w:rsidR="0032552E">
        <w:rPr>
          <w:sz w:val="28"/>
          <w:szCs w:val="28"/>
        </w:rPr>
        <w:t>I STOPNIA</w:t>
      </w:r>
    </w:p>
    <w:p w:rsidR="006F55C9" w:rsidRDefault="006F55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6F55C9">
        <w:rPr>
          <w:sz w:val="28"/>
          <w:szCs w:val="28"/>
        </w:rPr>
        <w:t>NA ROK SZKOLNY 2018/2019</w:t>
      </w:r>
    </w:p>
    <w:p w:rsidR="006F55C9" w:rsidRDefault="006F55C9" w:rsidP="006F55C9">
      <w:pPr>
        <w:rPr>
          <w:sz w:val="28"/>
          <w:szCs w:val="28"/>
        </w:rPr>
      </w:pPr>
    </w:p>
    <w:tbl>
      <w:tblPr>
        <w:tblW w:w="9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1"/>
        <w:gridCol w:w="1991"/>
        <w:gridCol w:w="1721"/>
        <w:gridCol w:w="3025"/>
        <w:gridCol w:w="2078"/>
      </w:tblGrid>
      <w:tr w:rsidR="00661C62" w:rsidTr="0078786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801" w:type="dxa"/>
          </w:tcPr>
          <w:p w:rsidR="00661C62" w:rsidRDefault="00787865" w:rsidP="0066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61C62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p.</w:t>
            </w:r>
          </w:p>
        </w:tc>
        <w:tc>
          <w:tcPr>
            <w:tcW w:w="1991" w:type="dxa"/>
          </w:tcPr>
          <w:p w:rsidR="00661C62" w:rsidRPr="00661C62" w:rsidRDefault="00787865" w:rsidP="00661C6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61C62">
              <w:rPr>
                <w:sz w:val="28"/>
                <w:szCs w:val="28"/>
              </w:rPr>
              <w:t>Przedmiot</w:t>
            </w:r>
          </w:p>
        </w:tc>
        <w:tc>
          <w:tcPr>
            <w:tcW w:w="1721" w:type="dxa"/>
          </w:tcPr>
          <w:p w:rsidR="00661C62" w:rsidRDefault="00787865" w:rsidP="0066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61C62">
              <w:rPr>
                <w:sz w:val="28"/>
                <w:szCs w:val="28"/>
              </w:rPr>
              <w:t>Autor</w:t>
            </w:r>
          </w:p>
        </w:tc>
        <w:tc>
          <w:tcPr>
            <w:tcW w:w="3025" w:type="dxa"/>
          </w:tcPr>
          <w:p w:rsidR="00661C62" w:rsidRDefault="00787865" w:rsidP="0066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61C62">
              <w:rPr>
                <w:sz w:val="28"/>
                <w:szCs w:val="28"/>
              </w:rPr>
              <w:t>Tytuł</w:t>
            </w:r>
          </w:p>
        </w:tc>
        <w:tc>
          <w:tcPr>
            <w:tcW w:w="2078" w:type="dxa"/>
          </w:tcPr>
          <w:p w:rsidR="00661C62" w:rsidRDefault="00661C62" w:rsidP="0066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Wydawnictwo</w:t>
            </w:r>
          </w:p>
        </w:tc>
      </w:tr>
      <w:tr w:rsidR="00661C62" w:rsidTr="00787865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801" w:type="dxa"/>
          </w:tcPr>
          <w:p w:rsidR="00661C62" w:rsidRDefault="00787865" w:rsidP="00661C62">
            <w:pPr>
              <w:rPr>
                <w:sz w:val="24"/>
                <w:szCs w:val="24"/>
              </w:rPr>
            </w:pPr>
            <w:r w:rsidRPr="007878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:rsidR="00787865" w:rsidRPr="00787865" w:rsidRDefault="00787865" w:rsidP="00661C62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661C62" w:rsidRPr="00787865" w:rsidRDefault="00787865" w:rsidP="00661C62">
            <w:pPr>
              <w:rPr>
                <w:sz w:val="24"/>
                <w:szCs w:val="24"/>
              </w:rPr>
            </w:pPr>
            <w:proofErr w:type="spellStart"/>
            <w:r w:rsidRPr="00787865">
              <w:rPr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1721" w:type="dxa"/>
          </w:tcPr>
          <w:p w:rsidR="00661C62" w:rsidRDefault="00787865" w:rsidP="00661C62">
            <w:pPr>
              <w:rPr>
                <w:sz w:val="24"/>
                <w:szCs w:val="24"/>
              </w:rPr>
            </w:pPr>
            <w:proofErr w:type="spellStart"/>
            <w:r w:rsidRPr="00787865">
              <w:rPr>
                <w:sz w:val="24"/>
                <w:szCs w:val="24"/>
              </w:rPr>
              <w:t>E.Nowosielska</w:t>
            </w:r>
            <w:proofErr w:type="spellEnd"/>
            <w:r w:rsidR="002420CE">
              <w:rPr>
                <w:sz w:val="24"/>
                <w:szCs w:val="24"/>
              </w:rPr>
              <w:t>,</w:t>
            </w:r>
          </w:p>
          <w:p w:rsidR="00787865" w:rsidRPr="00787865" w:rsidRDefault="00787865" w:rsidP="00661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U.Szydłowska</w:t>
            </w:r>
            <w:proofErr w:type="spellEnd"/>
          </w:p>
        </w:tc>
        <w:tc>
          <w:tcPr>
            <w:tcW w:w="3025" w:type="dxa"/>
          </w:tcPr>
          <w:p w:rsidR="00661C62" w:rsidRPr="00787865" w:rsidRDefault="00787865" w:rsidP="00661C62">
            <w:pPr>
              <w:rPr>
                <w:sz w:val="24"/>
                <w:szCs w:val="24"/>
              </w:rPr>
            </w:pPr>
            <w:r w:rsidRPr="00787865">
              <w:rPr>
                <w:sz w:val="24"/>
                <w:szCs w:val="24"/>
              </w:rPr>
              <w:t>„Zrozumieć świat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8" w:type="dxa"/>
          </w:tcPr>
          <w:p w:rsidR="00661C62" w:rsidRPr="00787865" w:rsidRDefault="00787865" w:rsidP="00661C62">
            <w:pPr>
              <w:rPr>
                <w:sz w:val="24"/>
                <w:szCs w:val="24"/>
              </w:rPr>
            </w:pPr>
            <w:r w:rsidRPr="00787865">
              <w:rPr>
                <w:sz w:val="24"/>
                <w:szCs w:val="24"/>
              </w:rPr>
              <w:t>Nowa Era 2012</w:t>
            </w:r>
          </w:p>
        </w:tc>
      </w:tr>
      <w:tr w:rsidR="00661C62" w:rsidTr="00787865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801" w:type="dxa"/>
          </w:tcPr>
          <w:p w:rsidR="00661C62" w:rsidRPr="00787865" w:rsidRDefault="00787865" w:rsidP="00661C6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91" w:type="dxa"/>
          </w:tcPr>
          <w:p w:rsidR="00661C62" w:rsidRPr="00787865" w:rsidRDefault="00787865" w:rsidP="00661C62">
            <w:pPr>
              <w:rPr>
                <w:sz w:val="24"/>
                <w:szCs w:val="24"/>
              </w:rPr>
            </w:pPr>
            <w:proofErr w:type="spellStart"/>
            <w:r w:rsidRPr="00787865">
              <w:rPr>
                <w:sz w:val="24"/>
                <w:szCs w:val="24"/>
              </w:rPr>
              <w:t>J.angielski</w:t>
            </w:r>
            <w:proofErr w:type="spellEnd"/>
          </w:p>
        </w:tc>
        <w:tc>
          <w:tcPr>
            <w:tcW w:w="1721" w:type="dxa"/>
          </w:tcPr>
          <w:p w:rsidR="00661C62" w:rsidRPr="002420CE" w:rsidRDefault="002420CE" w:rsidP="00661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Kay</w:t>
            </w:r>
            <w:proofErr w:type="spellEnd"/>
            <w:r>
              <w:rPr>
                <w:sz w:val="24"/>
                <w:szCs w:val="24"/>
              </w:rPr>
              <w:t xml:space="preserve"> Sue</w:t>
            </w:r>
          </w:p>
        </w:tc>
        <w:tc>
          <w:tcPr>
            <w:tcW w:w="3025" w:type="dxa"/>
          </w:tcPr>
          <w:p w:rsidR="00661C62" w:rsidRPr="00787865" w:rsidRDefault="00787865" w:rsidP="00661C62">
            <w:pPr>
              <w:rPr>
                <w:sz w:val="24"/>
                <w:szCs w:val="24"/>
              </w:rPr>
            </w:pPr>
            <w:r w:rsidRPr="00787865">
              <w:rPr>
                <w:sz w:val="24"/>
                <w:szCs w:val="24"/>
              </w:rPr>
              <w:t xml:space="preserve">„Matura </w:t>
            </w:r>
            <w:proofErr w:type="spellStart"/>
            <w:r w:rsidRPr="00787865">
              <w:rPr>
                <w:sz w:val="24"/>
                <w:szCs w:val="24"/>
              </w:rPr>
              <w:t>Focus</w:t>
            </w:r>
            <w:proofErr w:type="spellEnd"/>
            <w:r w:rsidRPr="00787865">
              <w:rPr>
                <w:sz w:val="24"/>
                <w:szCs w:val="24"/>
              </w:rPr>
              <w:t xml:space="preserve"> </w:t>
            </w:r>
            <w:proofErr w:type="spellStart"/>
            <w:r w:rsidRPr="00787865">
              <w:rPr>
                <w:sz w:val="24"/>
                <w:szCs w:val="24"/>
              </w:rPr>
              <w:t>Elementary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</w:p>
        </w:tc>
        <w:tc>
          <w:tcPr>
            <w:tcW w:w="2078" w:type="dxa"/>
          </w:tcPr>
          <w:p w:rsidR="00661C62" w:rsidRPr="002420CE" w:rsidRDefault="002420CE" w:rsidP="0066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         Longman</w:t>
            </w:r>
          </w:p>
        </w:tc>
      </w:tr>
      <w:tr w:rsidR="00661C62" w:rsidTr="00787865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801" w:type="dxa"/>
          </w:tcPr>
          <w:p w:rsidR="00661C62" w:rsidRDefault="00787865" w:rsidP="0066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91" w:type="dxa"/>
          </w:tcPr>
          <w:p w:rsidR="00661C62" w:rsidRPr="00787865" w:rsidRDefault="00787865" w:rsidP="0066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</w:tc>
        <w:tc>
          <w:tcPr>
            <w:tcW w:w="1721" w:type="dxa"/>
          </w:tcPr>
          <w:p w:rsidR="00661C62" w:rsidRDefault="00C72157" w:rsidP="00661C62">
            <w:pPr>
              <w:rPr>
                <w:sz w:val="24"/>
                <w:szCs w:val="24"/>
              </w:rPr>
            </w:pPr>
            <w:proofErr w:type="spellStart"/>
            <w:r w:rsidRPr="00C72157">
              <w:rPr>
                <w:sz w:val="24"/>
                <w:szCs w:val="24"/>
              </w:rPr>
              <w:t>S</w:t>
            </w:r>
            <w:r w:rsidR="00787865">
              <w:rPr>
                <w:sz w:val="24"/>
                <w:szCs w:val="24"/>
              </w:rPr>
              <w:t>.Roszak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420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J.Kłaczkow</w:t>
            </w:r>
            <w:proofErr w:type="spellEnd"/>
          </w:p>
          <w:p w:rsidR="00C72157" w:rsidRPr="00787865" w:rsidRDefault="00C72157" w:rsidP="00661C62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:rsidR="00661C62" w:rsidRPr="00C72157" w:rsidRDefault="00C72157" w:rsidP="00C72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„Poznać </w:t>
            </w:r>
            <w:proofErr w:type="spellStart"/>
            <w:r>
              <w:rPr>
                <w:sz w:val="24"/>
                <w:szCs w:val="24"/>
              </w:rPr>
              <w:t>przeszość.Wiek</w:t>
            </w:r>
            <w:proofErr w:type="spellEnd"/>
            <w:r>
              <w:rPr>
                <w:sz w:val="24"/>
                <w:szCs w:val="24"/>
              </w:rPr>
              <w:t xml:space="preserve"> XX”.   Podręcznik do historii dla szkół </w:t>
            </w:r>
            <w:proofErr w:type="spellStart"/>
            <w:r>
              <w:rPr>
                <w:sz w:val="24"/>
                <w:szCs w:val="24"/>
              </w:rPr>
              <w:t>ponadgimnazjalnych</w:t>
            </w:r>
            <w:proofErr w:type="spellEnd"/>
            <w:r>
              <w:rPr>
                <w:sz w:val="24"/>
                <w:szCs w:val="24"/>
              </w:rPr>
              <w:t>.  Zakres podstawowy.</w:t>
            </w:r>
          </w:p>
        </w:tc>
        <w:tc>
          <w:tcPr>
            <w:tcW w:w="2078" w:type="dxa"/>
          </w:tcPr>
          <w:p w:rsidR="00661C62" w:rsidRPr="00C72157" w:rsidRDefault="00C72157" w:rsidP="00661C62">
            <w:pPr>
              <w:rPr>
                <w:sz w:val="24"/>
                <w:szCs w:val="24"/>
              </w:rPr>
            </w:pPr>
            <w:r w:rsidRPr="00C72157">
              <w:rPr>
                <w:sz w:val="24"/>
                <w:szCs w:val="24"/>
              </w:rPr>
              <w:t>Nowa Era</w:t>
            </w:r>
          </w:p>
        </w:tc>
      </w:tr>
      <w:tr w:rsidR="00661C62" w:rsidTr="00787865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801" w:type="dxa"/>
          </w:tcPr>
          <w:p w:rsidR="00661C62" w:rsidRDefault="00787865" w:rsidP="0078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91" w:type="dxa"/>
          </w:tcPr>
          <w:p w:rsidR="00661C62" w:rsidRPr="00787865" w:rsidRDefault="00787865" w:rsidP="0078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przedsiębiorczości</w:t>
            </w:r>
          </w:p>
        </w:tc>
        <w:tc>
          <w:tcPr>
            <w:tcW w:w="1721" w:type="dxa"/>
          </w:tcPr>
          <w:p w:rsidR="00661C62" w:rsidRPr="00C72157" w:rsidRDefault="00C72157" w:rsidP="00C721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Z.Makieła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T.Rachwał</w:t>
            </w:r>
            <w:proofErr w:type="spellEnd"/>
          </w:p>
        </w:tc>
        <w:tc>
          <w:tcPr>
            <w:tcW w:w="3025" w:type="dxa"/>
          </w:tcPr>
          <w:p w:rsidR="00661C62" w:rsidRPr="00C72157" w:rsidRDefault="00C72157" w:rsidP="00661C62">
            <w:pPr>
              <w:ind w:left="333"/>
              <w:rPr>
                <w:sz w:val="24"/>
                <w:szCs w:val="24"/>
              </w:rPr>
            </w:pPr>
            <w:r w:rsidRPr="00C72157">
              <w:rPr>
                <w:sz w:val="24"/>
                <w:szCs w:val="24"/>
              </w:rPr>
              <w:t>„Krok w przedsiębiorczość”</w:t>
            </w:r>
          </w:p>
        </w:tc>
        <w:tc>
          <w:tcPr>
            <w:tcW w:w="2078" w:type="dxa"/>
          </w:tcPr>
          <w:p w:rsidR="00661C62" w:rsidRPr="00C72157" w:rsidRDefault="00C72157" w:rsidP="00C7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661C62" w:rsidTr="002420CE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801" w:type="dxa"/>
          </w:tcPr>
          <w:p w:rsidR="00661C62" w:rsidRDefault="00787865" w:rsidP="0066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91" w:type="dxa"/>
          </w:tcPr>
          <w:p w:rsidR="00661C62" w:rsidRPr="00787865" w:rsidRDefault="00787865" w:rsidP="0066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1721" w:type="dxa"/>
          </w:tcPr>
          <w:p w:rsidR="00661C62" w:rsidRPr="00C72157" w:rsidRDefault="00C72157" w:rsidP="00661C62">
            <w:pPr>
              <w:rPr>
                <w:sz w:val="24"/>
                <w:szCs w:val="24"/>
              </w:rPr>
            </w:pPr>
            <w:proofErr w:type="spellStart"/>
            <w:r w:rsidRPr="00C72157">
              <w:rPr>
                <w:sz w:val="24"/>
                <w:szCs w:val="24"/>
              </w:rPr>
              <w:t>A.Cewe</w:t>
            </w:r>
            <w:proofErr w:type="spellEnd"/>
            <w:r>
              <w:rPr>
                <w:sz w:val="24"/>
                <w:szCs w:val="24"/>
              </w:rPr>
              <w:t xml:space="preserve">,       </w:t>
            </w:r>
            <w:proofErr w:type="spellStart"/>
            <w:r>
              <w:rPr>
                <w:sz w:val="24"/>
                <w:szCs w:val="24"/>
              </w:rPr>
              <w:t>M.Krawczyk</w:t>
            </w:r>
            <w:proofErr w:type="spellEnd"/>
          </w:p>
        </w:tc>
        <w:tc>
          <w:tcPr>
            <w:tcW w:w="3025" w:type="dxa"/>
          </w:tcPr>
          <w:p w:rsidR="00661C62" w:rsidRPr="00C72157" w:rsidRDefault="00C72157" w:rsidP="0066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„Matematyka w Zasadniczej Szkole Zawodowej kl. I-III”</w:t>
            </w:r>
          </w:p>
        </w:tc>
        <w:tc>
          <w:tcPr>
            <w:tcW w:w="2078" w:type="dxa"/>
          </w:tcPr>
          <w:p w:rsidR="00661C62" w:rsidRPr="00C72157" w:rsidRDefault="00C72157" w:rsidP="0066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     Podlasie</w:t>
            </w:r>
          </w:p>
        </w:tc>
      </w:tr>
      <w:tr w:rsidR="002420CE" w:rsidTr="00787865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801" w:type="dxa"/>
          </w:tcPr>
          <w:p w:rsidR="002420CE" w:rsidRPr="002420CE" w:rsidRDefault="002420CE" w:rsidP="0066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91" w:type="dxa"/>
          </w:tcPr>
          <w:p w:rsidR="002420CE" w:rsidRDefault="002420CE" w:rsidP="0066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do życia w rodzinie</w:t>
            </w:r>
          </w:p>
        </w:tc>
        <w:tc>
          <w:tcPr>
            <w:tcW w:w="1721" w:type="dxa"/>
          </w:tcPr>
          <w:p w:rsidR="002420CE" w:rsidRPr="00C72157" w:rsidRDefault="0032552E" w:rsidP="00661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T.Król</w:t>
            </w:r>
            <w:proofErr w:type="spellEnd"/>
            <w:r>
              <w:rPr>
                <w:sz w:val="24"/>
                <w:szCs w:val="24"/>
              </w:rPr>
              <w:t xml:space="preserve">,        </w:t>
            </w:r>
            <w:proofErr w:type="spellStart"/>
            <w:r>
              <w:rPr>
                <w:sz w:val="24"/>
                <w:szCs w:val="24"/>
              </w:rPr>
              <w:t>M.Ryś</w:t>
            </w:r>
            <w:proofErr w:type="spellEnd"/>
          </w:p>
        </w:tc>
        <w:tc>
          <w:tcPr>
            <w:tcW w:w="3025" w:type="dxa"/>
          </w:tcPr>
          <w:p w:rsidR="002420CE" w:rsidRDefault="0032552E" w:rsidP="0066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„Wędrując ku dorosłości” Podręcznik dla kl. I-III szkoły </w:t>
            </w:r>
            <w:proofErr w:type="spellStart"/>
            <w:r>
              <w:rPr>
                <w:sz w:val="24"/>
                <w:szCs w:val="24"/>
              </w:rPr>
              <w:t>ponadgimnazjalnej</w:t>
            </w:r>
            <w:proofErr w:type="spellEnd"/>
          </w:p>
        </w:tc>
        <w:tc>
          <w:tcPr>
            <w:tcW w:w="2078" w:type="dxa"/>
          </w:tcPr>
          <w:p w:rsidR="002420CE" w:rsidRDefault="0032552E" w:rsidP="0066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Rubikon</w:t>
            </w:r>
          </w:p>
        </w:tc>
      </w:tr>
    </w:tbl>
    <w:p w:rsidR="00B61479" w:rsidRPr="006F55C9" w:rsidRDefault="00B61479" w:rsidP="006F55C9">
      <w:pPr>
        <w:rPr>
          <w:sz w:val="28"/>
          <w:szCs w:val="28"/>
        </w:rPr>
      </w:pPr>
    </w:p>
    <w:sectPr w:rsidR="00B61479" w:rsidRPr="006F55C9" w:rsidSect="00B6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F55C9"/>
    <w:rsid w:val="002420CE"/>
    <w:rsid w:val="0032552E"/>
    <w:rsid w:val="00661C62"/>
    <w:rsid w:val="006F55C9"/>
    <w:rsid w:val="00787865"/>
    <w:rsid w:val="00B61479"/>
    <w:rsid w:val="00C7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</cp:revision>
  <dcterms:created xsi:type="dcterms:W3CDTF">2018-07-04T13:58:00Z</dcterms:created>
  <dcterms:modified xsi:type="dcterms:W3CDTF">2018-07-04T14:53:00Z</dcterms:modified>
</cp:coreProperties>
</file>