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92" w:rsidRDefault="009F2F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Wykaz podręczników do klasy </w:t>
      </w:r>
      <w:r w:rsidR="009133FB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 Technikum</w:t>
      </w:r>
    </w:p>
    <w:p w:rsidR="009F2F92" w:rsidRDefault="009F2F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rok szkolny 2018/2019 przedmioty rozszerzone: matematyka, informatyka</w:t>
      </w:r>
    </w:p>
    <w:p w:rsidR="009F2F92" w:rsidRDefault="009F2F92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98"/>
        <w:gridCol w:w="2803"/>
        <w:gridCol w:w="3404"/>
        <w:gridCol w:w="3769"/>
        <w:gridCol w:w="1628"/>
        <w:gridCol w:w="1862"/>
      </w:tblGrid>
      <w:tr w:rsidR="00C31D76" w:rsidTr="006A0C09">
        <w:tc>
          <w:tcPr>
            <w:tcW w:w="498" w:type="dxa"/>
          </w:tcPr>
          <w:p w:rsidR="009F2F92" w:rsidRDefault="009F2F9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803" w:type="dxa"/>
          </w:tcPr>
          <w:p w:rsidR="009F2F92" w:rsidRDefault="009F2F9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404" w:type="dxa"/>
          </w:tcPr>
          <w:p w:rsidR="009F2F92" w:rsidRDefault="009F2F9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3769" w:type="dxa"/>
          </w:tcPr>
          <w:p w:rsidR="009F2F92" w:rsidRDefault="009F2F9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  <w:tc>
          <w:tcPr>
            <w:tcW w:w="1628" w:type="dxa"/>
          </w:tcPr>
          <w:p w:rsidR="009F2F92" w:rsidRDefault="009F2F9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1862" w:type="dxa"/>
          </w:tcPr>
          <w:p w:rsidR="009F2F92" w:rsidRDefault="009F2F9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dopuszczenia</w:t>
            </w:r>
          </w:p>
        </w:tc>
      </w:tr>
      <w:tr w:rsidR="00C31D76" w:rsidTr="006A0C09"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  <w:r>
              <w:t>1</w:t>
            </w:r>
            <w:r w:rsidR="00852A9B">
              <w:t>.</w:t>
            </w:r>
          </w:p>
        </w:tc>
        <w:tc>
          <w:tcPr>
            <w:tcW w:w="2803" w:type="dxa"/>
          </w:tcPr>
          <w:p w:rsidR="009F2F92" w:rsidRDefault="009F2F92">
            <w:pPr>
              <w:spacing w:after="0" w:line="240" w:lineRule="auto"/>
            </w:pPr>
            <w:r>
              <w:t>Język polski</w:t>
            </w:r>
          </w:p>
        </w:tc>
        <w:tc>
          <w:tcPr>
            <w:tcW w:w="3404" w:type="dxa"/>
          </w:tcPr>
          <w:p w:rsidR="009F2F92" w:rsidRDefault="009133FB">
            <w:pPr>
              <w:spacing w:after="0" w:line="240" w:lineRule="auto"/>
            </w:pPr>
            <w:r>
              <w:t>Zrozumieć tekst, zrozumieć człowieka. Cz. 2</w:t>
            </w:r>
          </w:p>
        </w:tc>
        <w:tc>
          <w:tcPr>
            <w:tcW w:w="3769" w:type="dxa"/>
          </w:tcPr>
          <w:p w:rsidR="009133FB" w:rsidRDefault="009133FB">
            <w:pPr>
              <w:spacing w:after="0" w:line="240" w:lineRule="auto"/>
            </w:pPr>
            <w:r>
              <w:t xml:space="preserve">Adam Kalbarczyk, </w:t>
            </w:r>
          </w:p>
          <w:p w:rsidR="009F2F92" w:rsidRDefault="009133FB">
            <w:pPr>
              <w:spacing w:after="0" w:line="240" w:lineRule="auto"/>
            </w:pPr>
            <w:r>
              <w:t>Dariusz Chemperek</w:t>
            </w:r>
          </w:p>
        </w:tc>
        <w:tc>
          <w:tcPr>
            <w:tcW w:w="1628" w:type="dxa"/>
          </w:tcPr>
          <w:p w:rsidR="009F2F92" w:rsidRDefault="009133FB">
            <w:pPr>
              <w:spacing w:after="0" w:line="240" w:lineRule="auto"/>
            </w:pPr>
            <w:r>
              <w:t>WSIP</w:t>
            </w:r>
          </w:p>
        </w:tc>
        <w:tc>
          <w:tcPr>
            <w:tcW w:w="1862" w:type="dxa"/>
          </w:tcPr>
          <w:p w:rsidR="009F2F92" w:rsidRDefault="009133FB">
            <w:pPr>
              <w:spacing w:after="0" w:line="240" w:lineRule="auto"/>
            </w:pPr>
            <w:r>
              <w:t>703/2/2015/z1</w:t>
            </w:r>
          </w:p>
        </w:tc>
      </w:tr>
      <w:tr w:rsidR="00C31D76" w:rsidTr="006A0C09"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  <w:r>
              <w:t>2</w:t>
            </w:r>
            <w:r w:rsidR="00852A9B">
              <w:t>.</w:t>
            </w:r>
          </w:p>
        </w:tc>
        <w:tc>
          <w:tcPr>
            <w:tcW w:w="2803" w:type="dxa"/>
          </w:tcPr>
          <w:p w:rsidR="009F2F92" w:rsidRDefault="009F2F92">
            <w:pPr>
              <w:spacing w:after="0" w:line="240" w:lineRule="auto"/>
            </w:pPr>
            <w:r>
              <w:t>Język angielski</w:t>
            </w:r>
          </w:p>
        </w:tc>
        <w:tc>
          <w:tcPr>
            <w:tcW w:w="3404" w:type="dxa"/>
          </w:tcPr>
          <w:p w:rsidR="009F2F92" w:rsidRDefault="009F2F92">
            <w:pPr>
              <w:spacing w:after="0" w:line="240" w:lineRule="auto"/>
            </w:pPr>
            <w:r>
              <w:t>Matura Focus</w:t>
            </w:r>
            <w:r w:rsidR="009133FB">
              <w:t>, cz 2.</w:t>
            </w:r>
          </w:p>
          <w:p w:rsidR="009133FB" w:rsidRDefault="009133FB">
            <w:pPr>
              <w:spacing w:after="0" w:line="240" w:lineRule="auto"/>
            </w:pPr>
          </w:p>
          <w:p w:rsidR="009F2F92" w:rsidRDefault="009133FB">
            <w:pPr>
              <w:spacing w:after="0" w:line="240" w:lineRule="auto"/>
            </w:pPr>
            <w:r>
              <w:t>Repetytorium maturalne, poziom podstawowy</w:t>
            </w:r>
          </w:p>
        </w:tc>
        <w:tc>
          <w:tcPr>
            <w:tcW w:w="3769" w:type="dxa"/>
          </w:tcPr>
          <w:p w:rsidR="009F2F92" w:rsidRPr="00852A9B" w:rsidRDefault="009133FB">
            <w:pPr>
              <w:spacing w:after="0" w:line="240" w:lineRule="auto"/>
              <w:rPr>
                <w:lang w:val="en-US"/>
              </w:rPr>
            </w:pPr>
            <w:r w:rsidRPr="00852A9B">
              <w:rPr>
                <w:lang w:val="en-US"/>
              </w:rPr>
              <w:t>S. Kay, V Jones, D. Brayshaw, B. Michałowski</w:t>
            </w:r>
          </w:p>
          <w:p w:rsidR="009133FB" w:rsidRPr="00852A9B" w:rsidRDefault="009133FB">
            <w:pPr>
              <w:spacing w:after="0" w:line="240" w:lineRule="auto"/>
              <w:rPr>
                <w:lang w:val="en-US"/>
              </w:rPr>
            </w:pPr>
            <w:r w:rsidRPr="00852A9B">
              <w:rPr>
                <w:lang w:val="en-US"/>
              </w:rPr>
              <w:t>M. Umińska, B. Hastings, D. Chandler</w:t>
            </w:r>
          </w:p>
        </w:tc>
        <w:tc>
          <w:tcPr>
            <w:tcW w:w="1628" w:type="dxa"/>
          </w:tcPr>
          <w:p w:rsidR="009F2F92" w:rsidRDefault="009F2F9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  <w:p w:rsidR="009F2F92" w:rsidRDefault="009F2F9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LONGMAN</w:t>
            </w:r>
          </w:p>
        </w:tc>
        <w:tc>
          <w:tcPr>
            <w:tcW w:w="1862" w:type="dxa"/>
          </w:tcPr>
          <w:p w:rsidR="009F2F92" w:rsidRDefault="009F2F92">
            <w:pPr>
              <w:spacing w:after="0" w:line="240" w:lineRule="auto"/>
            </w:pPr>
            <w:r w:rsidRPr="00852A9B">
              <w:t xml:space="preserve">672/1/2015 cz. </w:t>
            </w:r>
            <w:r>
              <w:t>I 672/2/2013 cz. II 672/3/2014 cz. III 672/4/2015 cz. IV</w:t>
            </w:r>
          </w:p>
        </w:tc>
      </w:tr>
      <w:tr w:rsidR="00C31D76" w:rsidTr="006A0C09"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  <w:r>
              <w:t>3</w:t>
            </w:r>
            <w:r w:rsidR="00852A9B">
              <w:t>.</w:t>
            </w:r>
          </w:p>
        </w:tc>
        <w:tc>
          <w:tcPr>
            <w:tcW w:w="2803" w:type="dxa"/>
          </w:tcPr>
          <w:p w:rsidR="009F2F92" w:rsidRDefault="009F2F92">
            <w:pPr>
              <w:spacing w:after="0" w:line="240" w:lineRule="auto"/>
            </w:pPr>
            <w:r>
              <w:t>Język niemiecki</w:t>
            </w:r>
          </w:p>
        </w:tc>
        <w:tc>
          <w:tcPr>
            <w:tcW w:w="3404" w:type="dxa"/>
          </w:tcPr>
          <w:p w:rsidR="009F2F92" w:rsidRDefault="009F2F92" w:rsidP="009133FB">
            <w:pPr>
              <w:spacing w:after="0" w:line="240" w:lineRule="auto"/>
            </w:pPr>
            <w:r>
              <w:t xml:space="preserve">Meine Welttour </w:t>
            </w:r>
            <w:r w:rsidR="009133FB">
              <w:t>2</w:t>
            </w:r>
          </w:p>
        </w:tc>
        <w:tc>
          <w:tcPr>
            <w:tcW w:w="3769" w:type="dxa"/>
          </w:tcPr>
          <w:p w:rsidR="009F2F92" w:rsidRDefault="009F2F92">
            <w:pPr>
              <w:spacing w:after="0" w:line="240" w:lineRule="auto"/>
            </w:pPr>
            <w:r>
              <w:t>S. Mróz- Dwornikowska</w:t>
            </w:r>
          </w:p>
        </w:tc>
        <w:tc>
          <w:tcPr>
            <w:tcW w:w="1628" w:type="dxa"/>
          </w:tcPr>
          <w:p w:rsidR="009F2F92" w:rsidRDefault="009F2F92">
            <w:pPr>
              <w:spacing w:after="0" w:line="240" w:lineRule="auto"/>
            </w:pPr>
            <w:r>
              <w:t>Nowa Era</w:t>
            </w:r>
          </w:p>
        </w:tc>
        <w:tc>
          <w:tcPr>
            <w:tcW w:w="1862" w:type="dxa"/>
          </w:tcPr>
          <w:p w:rsidR="009F2F92" w:rsidRDefault="009133FB">
            <w:pPr>
              <w:spacing w:after="0" w:line="240" w:lineRule="auto"/>
            </w:pPr>
            <w:r>
              <w:t>459/2/2013</w:t>
            </w:r>
          </w:p>
        </w:tc>
      </w:tr>
      <w:tr w:rsidR="00C31D76" w:rsidTr="006A0C09">
        <w:tc>
          <w:tcPr>
            <w:tcW w:w="498" w:type="dxa"/>
          </w:tcPr>
          <w:p w:rsidR="009F2F92" w:rsidRDefault="009F2F92">
            <w:pPr>
              <w:spacing w:after="0" w:line="240" w:lineRule="auto"/>
            </w:pPr>
            <w:r>
              <w:t>4</w:t>
            </w:r>
            <w:r w:rsidR="00852A9B">
              <w:t>.</w:t>
            </w:r>
          </w:p>
        </w:tc>
        <w:tc>
          <w:tcPr>
            <w:tcW w:w="2803" w:type="dxa"/>
          </w:tcPr>
          <w:p w:rsidR="009F2F92" w:rsidRDefault="009F2F92">
            <w:pPr>
              <w:spacing w:after="0" w:line="240" w:lineRule="auto"/>
            </w:pPr>
            <w:r>
              <w:t>Język rosyjski</w:t>
            </w:r>
          </w:p>
        </w:tc>
        <w:tc>
          <w:tcPr>
            <w:tcW w:w="3404" w:type="dxa"/>
          </w:tcPr>
          <w:p w:rsidR="009F2F92" w:rsidRDefault="009F2F92" w:rsidP="00B117C4">
            <w:pPr>
              <w:spacing w:after="0" w:line="240" w:lineRule="auto"/>
            </w:pPr>
            <w:r>
              <w:t>Nowyj</w:t>
            </w:r>
            <w:r w:rsidR="00B117C4">
              <w:t>e wstrieczi 2</w:t>
            </w:r>
          </w:p>
        </w:tc>
        <w:tc>
          <w:tcPr>
            <w:tcW w:w="3769" w:type="dxa"/>
          </w:tcPr>
          <w:p w:rsidR="009F2F92" w:rsidRDefault="009F2F92">
            <w:pPr>
              <w:spacing w:after="0" w:line="240" w:lineRule="auto"/>
            </w:pPr>
            <w:r>
              <w:t xml:space="preserve">Mirosław Zybert, </w:t>
            </w:r>
          </w:p>
        </w:tc>
        <w:tc>
          <w:tcPr>
            <w:tcW w:w="1628" w:type="dxa"/>
          </w:tcPr>
          <w:p w:rsidR="009F2F92" w:rsidRDefault="009F2F92">
            <w:pPr>
              <w:spacing w:after="0" w:line="240" w:lineRule="auto"/>
            </w:pPr>
            <w:r>
              <w:t>WSiP</w:t>
            </w:r>
          </w:p>
        </w:tc>
        <w:tc>
          <w:tcPr>
            <w:tcW w:w="1862" w:type="dxa"/>
          </w:tcPr>
          <w:p w:rsidR="009F2F92" w:rsidRDefault="00B117C4">
            <w:pPr>
              <w:spacing w:after="0" w:line="240" w:lineRule="auto"/>
            </w:pPr>
            <w:r>
              <w:t>344/2/2011</w:t>
            </w:r>
          </w:p>
        </w:tc>
      </w:tr>
      <w:tr w:rsidR="00C31D76" w:rsidTr="006A0C09">
        <w:tc>
          <w:tcPr>
            <w:tcW w:w="498" w:type="dxa"/>
          </w:tcPr>
          <w:p w:rsidR="00B117C4" w:rsidRDefault="00B117C4">
            <w:pPr>
              <w:spacing w:after="0" w:line="240" w:lineRule="auto"/>
            </w:pPr>
            <w:r>
              <w:t>5.</w:t>
            </w:r>
          </w:p>
        </w:tc>
        <w:tc>
          <w:tcPr>
            <w:tcW w:w="2803" w:type="dxa"/>
          </w:tcPr>
          <w:p w:rsidR="00B117C4" w:rsidRDefault="00852A9B">
            <w:pPr>
              <w:spacing w:after="0" w:line="240" w:lineRule="auto"/>
            </w:pPr>
            <w:r>
              <w:t>Wiedza o kulturze</w:t>
            </w:r>
          </w:p>
        </w:tc>
        <w:tc>
          <w:tcPr>
            <w:tcW w:w="3404" w:type="dxa"/>
          </w:tcPr>
          <w:p w:rsidR="00B117C4" w:rsidRDefault="00852A9B" w:rsidP="00B117C4">
            <w:pPr>
              <w:spacing w:after="0" w:line="240" w:lineRule="auto"/>
            </w:pPr>
            <w:r>
              <w:t>Spotkanie z kulturą.Podręcznik do wiedzy o kulturze dla LO i TCH.</w:t>
            </w:r>
          </w:p>
        </w:tc>
        <w:tc>
          <w:tcPr>
            <w:tcW w:w="3769" w:type="dxa"/>
          </w:tcPr>
          <w:p w:rsidR="00B117C4" w:rsidRDefault="00852A9B">
            <w:pPr>
              <w:spacing w:after="0" w:line="240" w:lineRule="auto"/>
            </w:pPr>
            <w:r>
              <w:t>M.Bokiniec,B.Forysiewicz,J.Michałowski</w:t>
            </w:r>
          </w:p>
        </w:tc>
        <w:tc>
          <w:tcPr>
            <w:tcW w:w="1628" w:type="dxa"/>
          </w:tcPr>
          <w:p w:rsidR="00B117C4" w:rsidRDefault="00852A9B">
            <w:pPr>
              <w:spacing w:after="0" w:line="240" w:lineRule="auto"/>
            </w:pPr>
            <w:r>
              <w:t>Nowa Era</w:t>
            </w:r>
          </w:p>
        </w:tc>
        <w:tc>
          <w:tcPr>
            <w:tcW w:w="1862" w:type="dxa"/>
          </w:tcPr>
          <w:p w:rsidR="00B117C4" w:rsidRDefault="00852A9B">
            <w:pPr>
              <w:spacing w:after="0" w:line="240" w:lineRule="auto"/>
            </w:pPr>
            <w:r>
              <w:t>449/2012</w:t>
            </w:r>
          </w:p>
        </w:tc>
      </w:tr>
      <w:tr w:rsidR="00C31D76" w:rsidTr="006A0C09">
        <w:tc>
          <w:tcPr>
            <w:tcW w:w="498" w:type="dxa"/>
          </w:tcPr>
          <w:p w:rsidR="00852A9B" w:rsidRDefault="00852A9B">
            <w:pPr>
              <w:spacing w:after="0" w:line="240" w:lineRule="auto"/>
            </w:pPr>
            <w:r>
              <w:t>6.</w:t>
            </w:r>
          </w:p>
        </w:tc>
        <w:tc>
          <w:tcPr>
            <w:tcW w:w="2803" w:type="dxa"/>
          </w:tcPr>
          <w:p w:rsidR="00852A9B" w:rsidRDefault="00852A9B" w:rsidP="00B171BC">
            <w:pPr>
              <w:spacing w:after="0" w:line="240" w:lineRule="auto"/>
            </w:pPr>
            <w:r>
              <w:t>Matematyka</w:t>
            </w:r>
          </w:p>
        </w:tc>
        <w:tc>
          <w:tcPr>
            <w:tcW w:w="3404" w:type="dxa"/>
          </w:tcPr>
          <w:p w:rsidR="00FB0A16" w:rsidRDefault="00852A9B" w:rsidP="00B117C4">
            <w:pPr>
              <w:spacing w:after="0" w:line="240" w:lineRule="auto"/>
            </w:pPr>
            <w:r>
              <w:t>Matematyka.Podrecznik dla LO i TCH. Zakres rozszerzony</w:t>
            </w:r>
            <w:r w:rsidR="00AC5A54">
              <w:t>.</w:t>
            </w:r>
          </w:p>
          <w:p w:rsidR="00852A9B" w:rsidRDefault="00852A9B" w:rsidP="00B117C4">
            <w:pPr>
              <w:spacing w:after="0" w:line="240" w:lineRule="auto"/>
            </w:pPr>
            <w:r>
              <w:t xml:space="preserve"> Zbiór zadań do liceów i techników. Zakres rozszerzony</w:t>
            </w:r>
          </w:p>
        </w:tc>
        <w:tc>
          <w:tcPr>
            <w:tcW w:w="3769" w:type="dxa"/>
          </w:tcPr>
          <w:p w:rsidR="00852A9B" w:rsidRDefault="00852A9B">
            <w:pPr>
              <w:spacing w:after="0" w:line="240" w:lineRule="auto"/>
            </w:pPr>
            <w:r>
              <w:t>M.Kurczab,E.Świda</w:t>
            </w:r>
          </w:p>
          <w:p w:rsidR="00FB0A16" w:rsidRDefault="00FB0A16">
            <w:pPr>
              <w:spacing w:after="0" w:line="240" w:lineRule="auto"/>
            </w:pPr>
          </w:p>
          <w:p w:rsidR="00852A9B" w:rsidRDefault="00852A9B">
            <w:pPr>
              <w:spacing w:after="0" w:line="240" w:lineRule="auto"/>
            </w:pPr>
            <w:r>
              <w:t>M.Kurczab,E.Świda</w:t>
            </w:r>
          </w:p>
          <w:p w:rsidR="00852A9B" w:rsidRDefault="00852A9B">
            <w:pPr>
              <w:spacing w:after="0" w:line="240" w:lineRule="auto"/>
            </w:pPr>
          </w:p>
          <w:p w:rsidR="00852A9B" w:rsidRDefault="00852A9B">
            <w:pPr>
              <w:spacing w:after="0" w:line="240" w:lineRule="auto"/>
            </w:pPr>
          </w:p>
        </w:tc>
        <w:tc>
          <w:tcPr>
            <w:tcW w:w="1628" w:type="dxa"/>
          </w:tcPr>
          <w:p w:rsidR="00852A9B" w:rsidRDefault="00852A9B">
            <w:pPr>
              <w:spacing w:after="0" w:line="240" w:lineRule="auto"/>
            </w:pPr>
            <w:r>
              <w:t>Pazdro</w:t>
            </w:r>
          </w:p>
          <w:p w:rsidR="00FB0A16" w:rsidRDefault="00FB0A16">
            <w:pPr>
              <w:spacing w:after="0" w:line="240" w:lineRule="auto"/>
            </w:pPr>
          </w:p>
          <w:p w:rsidR="00852A9B" w:rsidRDefault="00852A9B">
            <w:pPr>
              <w:spacing w:after="0" w:line="240" w:lineRule="auto"/>
            </w:pPr>
            <w:r>
              <w:t>Pazdro</w:t>
            </w:r>
          </w:p>
        </w:tc>
        <w:tc>
          <w:tcPr>
            <w:tcW w:w="1862" w:type="dxa"/>
          </w:tcPr>
          <w:p w:rsidR="00852A9B" w:rsidRDefault="00852A9B">
            <w:pPr>
              <w:spacing w:after="0" w:line="240" w:lineRule="auto"/>
            </w:pPr>
            <w:r>
              <w:t>563/2/2013</w:t>
            </w:r>
          </w:p>
          <w:p w:rsidR="00FB0A16" w:rsidRDefault="00FB0A16">
            <w:pPr>
              <w:spacing w:after="0" w:line="240" w:lineRule="auto"/>
            </w:pPr>
          </w:p>
          <w:p w:rsidR="00FB0A16" w:rsidRDefault="00FB0A16">
            <w:pPr>
              <w:spacing w:after="0" w:line="240" w:lineRule="auto"/>
            </w:pPr>
          </w:p>
        </w:tc>
      </w:tr>
      <w:tr w:rsidR="00C31D76" w:rsidTr="006A0C09">
        <w:tc>
          <w:tcPr>
            <w:tcW w:w="498" w:type="dxa"/>
          </w:tcPr>
          <w:p w:rsidR="00852A9B" w:rsidRDefault="00AC5A54">
            <w:pPr>
              <w:spacing w:after="0" w:line="240" w:lineRule="auto"/>
            </w:pPr>
            <w:r>
              <w:t>7.</w:t>
            </w:r>
          </w:p>
        </w:tc>
        <w:tc>
          <w:tcPr>
            <w:tcW w:w="2803" w:type="dxa"/>
          </w:tcPr>
          <w:p w:rsidR="00852A9B" w:rsidRDefault="00852A9B">
            <w:pPr>
              <w:spacing w:after="0" w:line="240" w:lineRule="auto"/>
            </w:pPr>
            <w:r>
              <w:t>Historia</w:t>
            </w:r>
            <w:r w:rsidR="00AC5A54">
              <w:t xml:space="preserve"> i społeczeństwo</w:t>
            </w:r>
          </w:p>
        </w:tc>
        <w:tc>
          <w:tcPr>
            <w:tcW w:w="3404" w:type="dxa"/>
          </w:tcPr>
          <w:p w:rsidR="00852A9B" w:rsidRDefault="00852A9B">
            <w:pPr>
              <w:spacing w:after="0" w:line="240" w:lineRule="auto"/>
            </w:pPr>
            <w:r>
              <w:t>Poznać przeszłość</w:t>
            </w:r>
            <w:r w:rsidR="00AC5A54">
              <w:t>.Ojczysty panteon.Ojczyste spory</w:t>
            </w:r>
          </w:p>
        </w:tc>
        <w:tc>
          <w:tcPr>
            <w:tcW w:w="3769" w:type="dxa"/>
          </w:tcPr>
          <w:p w:rsidR="00852A9B" w:rsidRDefault="00AC5A54">
            <w:pPr>
              <w:spacing w:after="0" w:line="240" w:lineRule="auto"/>
            </w:pPr>
            <w:r>
              <w:t>T.Maćkowski</w:t>
            </w:r>
          </w:p>
        </w:tc>
        <w:tc>
          <w:tcPr>
            <w:tcW w:w="1628" w:type="dxa"/>
          </w:tcPr>
          <w:p w:rsidR="00852A9B" w:rsidRDefault="00852A9B">
            <w:pPr>
              <w:spacing w:after="0" w:line="240" w:lineRule="auto"/>
            </w:pPr>
            <w:r>
              <w:t>Nowa E</w:t>
            </w:r>
            <w:r w:rsidR="00AC5A54">
              <w:t>ra</w:t>
            </w:r>
          </w:p>
        </w:tc>
        <w:tc>
          <w:tcPr>
            <w:tcW w:w="1862" w:type="dxa"/>
          </w:tcPr>
          <w:p w:rsidR="00852A9B" w:rsidRDefault="00AC5A54">
            <w:pPr>
              <w:spacing w:after="0" w:line="240" w:lineRule="auto"/>
            </w:pPr>
            <w:r>
              <w:t>659/1/2013</w:t>
            </w:r>
          </w:p>
        </w:tc>
      </w:tr>
      <w:tr w:rsidR="00C31D76" w:rsidTr="006A0C09">
        <w:tc>
          <w:tcPr>
            <w:tcW w:w="498" w:type="dxa"/>
          </w:tcPr>
          <w:p w:rsidR="00AC5A54" w:rsidRDefault="00AC5A54">
            <w:pPr>
              <w:spacing w:after="0" w:line="240" w:lineRule="auto"/>
            </w:pPr>
            <w:r>
              <w:t>8.</w:t>
            </w:r>
          </w:p>
        </w:tc>
        <w:tc>
          <w:tcPr>
            <w:tcW w:w="2803" w:type="dxa"/>
          </w:tcPr>
          <w:p w:rsidR="00AC5A54" w:rsidRDefault="00AC5A54">
            <w:pPr>
              <w:spacing w:after="0" w:line="240" w:lineRule="auto"/>
            </w:pPr>
            <w:r>
              <w:t>Fizyka</w:t>
            </w:r>
          </w:p>
        </w:tc>
        <w:tc>
          <w:tcPr>
            <w:tcW w:w="3404" w:type="dxa"/>
          </w:tcPr>
          <w:p w:rsidR="00AC5A54" w:rsidRDefault="00AC5A54">
            <w:pPr>
              <w:spacing w:after="0" w:line="240" w:lineRule="auto"/>
            </w:pPr>
            <w:r>
              <w:t>Odkryć  fizykę (zakres podstawowy)</w:t>
            </w:r>
          </w:p>
        </w:tc>
        <w:tc>
          <w:tcPr>
            <w:tcW w:w="3769" w:type="dxa"/>
          </w:tcPr>
          <w:p w:rsidR="00AC5A54" w:rsidRDefault="00AC5A54">
            <w:pPr>
              <w:spacing w:after="0" w:line="240" w:lineRule="auto"/>
            </w:pPr>
            <w:r>
              <w:t>M.Braun,W.Śliwa</w:t>
            </w:r>
          </w:p>
        </w:tc>
        <w:tc>
          <w:tcPr>
            <w:tcW w:w="1628" w:type="dxa"/>
          </w:tcPr>
          <w:p w:rsidR="00AC5A54" w:rsidRDefault="00AC5A54">
            <w:pPr>
              <w:spacing w:after="0" w:line="240" w:lineRule="auto"/>
            </w:pPr>
            <w:r>
              <w:t>Nowa Era</w:t>
            </w:r>
          </w:p>
        </w:tc>
        <w:tc>
          <w:tcPr>
            <w:tcW w:w="1862" w:type="dxa"/>
          </w:tcPr>
          <w:p w:rsidR="00AC5A54" w:rsidRDefault="00AC5A54">
            <w:pPr>
              <w:spacing w:after="0" w:line="240" w:lineRule="auto"/>
            </w:pPr>
            <w:r>
              <w:t>447/2012/2015</w:t>
            </w:r>
          </w:p>
        </w:tc>
      </w:tr>
      <w:tr w:rsidR="00C31D76" w:rsidTr="006A0C09">
        <w:tc>
          <w:tcPr>
            <w:tcW w:w="498" w:type="dxa"/>
          </w:tcPr>
          <w:p w:rsidR="00852A9B" w:rsidRDefault="00AC5A54">
            <w:pPr>
              <w:spacing w:after="0" w:line="240" w:lineRule="auto"/>
            </w:pPr>
            <w:r>
              <w:t>9.</w:t>
            </w:r>
          </w:p>
        </w:tc>
        <w:tc>
          <w:tcPr>
            <w:tcW w:w="2803" w:type="dxa"/>
          </w:tcPr>
          <w:p w:rsidR="00852A9B" w:rsidRDefault="00AC5A54">
            <w:pPr>
              <w:spacing w:after="0" w:line="240" w:lineRule="auto"/>
            </w:pPr>
            <w:r>
              <w:t>Informatyka</w:t>
            </w:r>
          </w:p>
        </w:tc>
        <w:tc>
          <w:tcPr>
            <w:tcW w:w="3404" w:type="dxa"/>
          </w:tcPr>
          <w:p w:rsidR="00852A9B" w:rsidRDefault="00AC5A54">
            <w:pPr>
              <w:spacing w:after="0" w:line="240" w:lineRule="auto"/>
            </w:pPr>
            <w:r>
              <w:t>Informatyka dla szkół ponadgimnazjalnych.Zakres rozszerzony.</w:t>
            </w:r>
          </w:p>
        </w:tc>
        <w:tc>
          <w:tcPr>
            <w:tcW w:w="3769" w:type="dxa"/>
          </w:tcPr>
          <w:p w:rsidR="00852A9B" w:rsidRDefault="00AC5A54">
            <w:pPr>
              <w:spacing w:after="0" w:line="240" w:lineRule="auto"/>
            </w:pPr>
            <w:r>
              <w:t>G.Koba</w:t>
            </w:r>
          </w:p>
        </w:tc>
        <w:tc>
          <w:tcPr>
            <w:tcW w:w="1628" w:type="dxa"/>
          </w:tcPr>
          <w:p w:rsidR="00852A9B" w:rsidRDefault="00AC5A54">
            <w:pPr>
              <w:spacing w:after="0" w:line="240" w:lineRule="auto"/>
            </w:pPr>
            <w:r>
              <w:t>MIGRA</w:t>
            </w:r>
          </w:p>
        </w:tc>
        <w:tc>
          <w:tcPr>
            <w:tcW w:w="1862" w:type="dxa"/>
          </w:tcPr>
          <w:p w:rsidR="00852A9B" w:rsidRDefault="00AC5A54">
            <w:pPr>
              <w:spacing w:after="0" w:line="240" w:lineRule="auto"/>
            </w:pPr>
            <w:r>
              <w:t>643/2013</w:t>
            </w:r>
          </w:p>
        </w:tc>
      </w:tr>
      <w:tr w:rsidR="00C31D76" w:rsidTr="006A0C09">
        <w:tc>
          <w:tcPr>
            <w:tcW w:w="498" w:type="dxa"/>
          </w:tcPr>
          <w:p w:rsidR="00852A9B" w:rsidRDefault="0025588B">
            <w:pPr>
              <w:spacing w:after="0" w:line="240" w:lineRule="auto"/>
            </w:pPr>
            <w:r>
              <w:t>10.</w:t>
            </w:r>
          </w:p>
        </w:tc>
        <w:tc>
          <w:tcPr>
            <w:tcW w:w="2803" w:type="dxa"/>
          </w:tcPr>
          <w:p w:rsidR="00852A9B" w:rsidRDefault="0025588B">
            <w:pPr>
              <w:spacing w:after="0" w:line="240" w:lineRule="auto"/>
            </w:pPr>
            <w:r>
              <w:t>Podstawy budowy komputera</w:t>
            </w:r>
          </w:p>
        </w:tc>
        <w:tc>
          <w:tcPr>
            <w:tcW w:w="3404" w:type="dxa"/>
          </w:tcPr>
          <w:p w:rsidR="00852A9B" w:rsidRDefault="0025588B">
            <w:pPr>
              <w:spacing w:after="0" w:line="240" w:lineRule="auto"/>
            </w:pPr>
            <w:r>
              <w:t>Przygotowanie stanowiska komputerowego do pracy cz.1</w:t>
            </w:r>
          </w:p>
          <w:p w:rsidR="0025588B" w:rsidRDefault="0025588B">
            <w:pPr>
              <w:spacing w:after="0" w:line="240" w:lineRule="auto"/>
            </w:pPr>
            <w:r>
              <w:t>Przygotowanie stanowiska komputerowego do pracy cz.2</w:t>
            </w:r>
          </w:p>
          <w:p w:rsidR="0025588B" w:rsidRDefault="0025588B">
            <w:pPr>
              <w:spacing w:after="0" w:line="240" w:lineRule="auto"/>
            </w:pPr>
          </w:p>
        </w:tc>
        <w:tc>
          <w:tcPr>
            <w:tcW w:w="3769" w:type="dxa"/>
          </w:tcPr>
          <w:p w:rsidR="0025588B" w:rsidRDefault="0025588B">
            <w:pPr>
              <w:spacing w:after="0" w:line="240" w:lineRule="auto"/>
            </w:pPr>
            <w:r>
              <w:t>T.Marciniuk,K.Pytel,S.Osetek</w:t>
            </w:r>
          </w:p>
          <w:p w:rsidR="00FB0A16" w:rsidRDefault="00FB0A16">
            <w:pPr>
              <w:spacing w:after="0" w:line="240" w:lineRule="auto"/>
            </w:pPr>
          </w:p>
          <w:p w:rsidR="00852A9B" w:rsidRPr="0025588B" w:rsidRDefault="0025588B">
            <w:pPr>
              <w:spacing w:after="0" w:line="240" w:lineRule="auto"/>
            </w:pPr>
            <w:r>
              <w:t>T.Marciniuk,K.Pytel,S.Osetek</w:t>
            </w:r>
          </w:p>
        </w:tc>
        <w:tc>
          <w:tcPr>
            <w:tcW w:w="1628" w:type="dxa"/>
            <w:tcBorders>
              <w:bottom w:val="single" w:sz="4" w:space="0" w:color="000000"/>
            </w:tcBorders>
          </w:tcPr>
          <w:p w:rsidR="0025588B" w:rsidRDefault="0025588B">
            <w:pPr>
              <w:spacing w:after="0" w:line="240" w:lineRule="auto"/>
            </w:pPr>
            <w:r>
              <w:t>WSiP</w:t>
            </w:r>
          </w:p>
          <w:p w:rsidR="00FB0A16" w:rsidRDefault="00FB0A16">
            <w:pPr>
              <w:spacing w:after="0" w:line="240" w:lineRule="auto"/>
            </w:pPr>
          </w:p>
          <w:p w:rsidR="00852A9B" w:rsidRPr="0025588B" w:rsidRDefault="0025588B" w:rsidP="0025588B">
            <w:r>
              <w:t xml:space="preserve">  WSiP</w:t>
            </w:r>
          </w:p>
        </w:tc>
        <w:tc>
          <w:tcPr>
            <w:tcW w:w="1862" w:type="dxa"/>
          </w:tcPr>
          <w:p w:rsidR="0025588B" w:rsidRDefault="0025588B">
            <w:pPr>
              <w:spacing w:after="0" w:line="240" w:lineRule="auto"/>
            </w:pPr>
            <w:r>
              <w:t xml:space="preserve">31/2013           </w:t>
            </w:r>
          </w:p>
          <w:p w:rsidR="00FB0A16" w:rsidRDefault="00FB0A16">
            <w:pPr>
              <w:spacing w:after="0" w:line="240" w:lineRule="auto"/>
            </w:pPr>
          </w:p>
          <w:p w:rsidR="00852A9B" w:rsidRPr="0025588B" w:rsidRDefault="0025588B" w:rsidP="0025588B">
            <w:r>
              <w:t>32/2013</w:t>
            </w:r>
          </w:p>
        </w:tc>
      </w:tr>
      <w:tr w:rsidR="00C31D76" w:rsidTr="006A0C09">
        <w:tc>
          <w:tcPr>
            <w:tcW w:w="498" w:type="dxa"/>
          </w:tcPr>
          <w:p w:rsidR="00852A9B" w:rsidRDefault="00C65E25">
            <w:pPr>
              <w:spacing w:after="0" w:line="240" w:lineRule="auto"/>
            </w:pPr>
            <w:r>
              <w:lastRenderedPageBreak/>
              <w:t>11.</w:t>
            </w:r>
          </w:p>
        </w:tc>
        <w:tc>
          <w:tcPr>
            <w:tcW w:w="2803" w:type="dxa"/>
          </w:tcPr>
          <w:p w:rsidR="00852A9B" w:rsidRDefault="00C65E25">
            <w:pPr>
              <w:spacing w:after="0" w:line="240" w:lineRule="auto"/>
            </w:pPr>
            <w:r>
              <w:t>Urządzenia techniki komputerowej</w:t>
            </w:r>
          </w:p>
        </w:tc>
        <w:tc>
          <w:tcPr>
            <w:tcW w:w="3404" w:type="dxa"/>
          </w:tcPr>
          <w:p w:rsidR="00852A9B" w:rsidRDefault="00C65E25">
            <w:pPr>
              <w:spacing w:after="0" w:line="240" w:lineRule="auto"/>
            </w:pPr>
            <w:r>
              <w:t>Użytkowanie Urządzeń peryferyjnych komputera osobistego.</w:t>
            </w:r>
          </w:p>
          <w:p w:rsidR="00C65E25" w:rsidRDefault="00C65E25">
            <w:pPr>
              <w:spacing w:after="0" w:line="240" w:lineRule="auto"/>
            </w:pPr>
            <w:r>
              <w:t xml:space="preserve">Naprawa komputera osobistego .          </w:t>
            </w:r>
          </w:p>
          <w:p w:rsidR="00C65E25" w:rsidRDefault="00C65E25">
            <w:pPr>
              <w:spacing w:after="0" w:line="240" w:lineRule="auto"/>
            </w:pPr>
          </w:p>
        </w:tc>
        <w:tc>
          <w:tcPr>
            <w:tcW w:w="3769" w:type="dxa"/>
          </w:tcPr>
          <w:p w:rsidR="00852A9B" w:rsidRDefault="00C65E25">
            <w:pPr>
              <w:spacing w:after="0" w:line="240" w:lineRule="auto"/>
            </w:pPr>
            <w:r>
              <w:t xml:space="preserve">T.Marciniuk,K.Pytel,S.Osetek                        </w:t>
            </w:r>
          </w:p>
          <w:p w:rsidR="00C65E25" w:rsidRDefault="00C65E25">
            <w:pPr>
              <w:spacing w:after="0" w:line="240" w:lineRule="auto"/>
            </w:pPr>
            <w:r>
              <w:t xml:space="preserve">                                   </w:t>
            </w:r>
          </w:p>
          <w:p w:rsidR="00C65E25" w:rsidRDefault="00C65E25">
            <w:pPr>
              <w:spacing w:after="0" w:line="240" w:lineRule="auto"/>
            </w:pPr>
            <w:r>
              <w:t xml:space="preserve">                                                                             </w:t>
            </w:r>
          </w:p>
          <w:p w:rsidR="00C65E25" w:rsidRDefault="00C65E25">
            <w:pPr>
              <w:spacing w:after="0" w:line="240" w:lineRule="auto"/>
            </w:pPr>
            <w:r>
              <w:t xml:space="preserve">T.Marciniuk,K.Pytel,S.Osetek            </w:t>
            </w:r>
            <w:r w:rsidR="00C02886">
              <w:t xml:space="preserve">            </w:t>
            </w:r>
          </w:p>
          <w:p w:rsidR="00C65E25" w:rsidRDefault="00C65E25">
            <w:pPr>
              <w:spacing w:after="0" w:line="240" w:lineRule="auto"/>
            </w:pPr>
          </w:p>
          <w:p w:rsidR="00C65E25" w:rsidRDefault="00C65E25">
            <w:pPr>
              <w:spacing w:after="0" w:line="240" w:lineRule="auto"/>
            </w:pPr>
          </w:p>
          <w:p w:rsidR="006A0C09" w:rsidRDefault="006A0C09">
            <w:pPr>
              <w:spacing w:after="0" w:line="240" w:lineRule="auto"/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6A0C09" w:rsidRDefault="00C65E25">
            <w:pPr>
              <w:spacing w:after="0" w:line="240" w:lineRule="auto"/>
            </w:pPr>
            <w:r>
              <w:t xml:space="preserve">WSiP      </w:t>
            </w:r>
          </w:p>
          <w:p w:rsidR="006A0C09" w:rsidRDefault="006A0C09">
            <w:pPr>
              <w:spacing w:after="0" w:line="240" w:lineRule="auto"/>
            </w:pPr>
          </w:p>
          <w:p w:rsidR="006A0C09" w:rsidRDefault="006A0C09">
            <w:pPr>
              <w:spacing w:after="0" w:line="240" w:lineRule="auto"/>
            </w:pPr>
          </w:p>
          <w:p w:rsidR="00852A9B" w:rsidRDefault="006A0C09">
            <w:pPr>
              <w:spacing w:after="0" w:line="240" w:lineRule="auto"/>
            </w:pPr>
            <w:r>
              <w:t>WSiP</w:t>
            </w:r>
            <w:r w:rsidR="00C65E25">
              <w:t xml:space="preserve">   </w:t>
            </w:r>
            <w:r w:rsidR="00273BD1">
              <w:t xml:space="preserve">              </w:t>
            </w:r>
            <w:r w:rsidR="00C65E25">
              <w:t xml:space="preserve">          </w:t>
            </w:r>
          </w:p>
        </w:tc>
        <w:tc>
          <w:tcPr>
            <w:tcW w:w="1862" w:type="dxa"/>
          </w:tcPr>
          <w:p w:rsidR="00852A9B" w:rsidRDefault="00C65E25">
            <w:pPr>
              <w:spacing w:after="0" w:line="240" w:lineRule="auto"/>
            </w:pPr>
            <w:r>
              <w:t xml:space="preserve">33/2013      </w:t>
            </w:r>
          </w:p>
          <w:p w:rsidR="006A0C09" w:rsidRDefault="006A0C09">
            <w:pPr>
              <w:spacing w:after="0" w:line="240" w:lineRule="auto"/>
            </w:pPr>
          </w:p>
          <w:p w:rsidR="006A0C09" w:rsidRDefault="006A0C09">
            <w:pPr>
              <w:spacing w:after="0" w:line="240" w:lineRule="auto"/>
            </w:pPr>
          </w:p>
          <w:p w:rsidR="006A0C09" w:rsidRDefault="006A0C09">
            <w:pPr>
              <w:spacing w:after="0" w:line="240" w:lineRule="auto"/>
            </w:pPr>
            <w:r>
              <w:t>14/2013</w:t>
            </w:r>
          </w:p>
        </w:tc>
      </w:tr>
      <w:tr w:rsidR="00C31D76" w:rsidTr="006A0C09">
        <w:tc>
          <w:tcPr>
            <w:tcW w:w="498" w:type="dxa"/>
          </w:tcPr>
          <w:p w:rsidR="00852A9B" w:rsidRDefault="00273BD1">
            <w:pPr>
              <w:spacing w:after="0" w:line="240" w:lineRule="auto"/>
            </w:pPr>
            <w:r>
              <w:t>12.</w:t>
            </w:r>
          </w:p>
        </w:tc>
        <w:tc>
          <w:tcPr>
            <w:tcW w:w="2803" w:type="dxa"/>
          </w:tcPr>
          <w:p w:rsidR="00852A9B" w:rsidRDefault="00273BD1">
            <w:pPr>
              <w:spacing w:after="0" w:line="240" w:lineRule="auto"/>
            </w:pPr>
            <w:r>
              <w:t>Systemy operacyjne</w:t>
            </w:r>
          </w:p>
        </w:tc>
        <w:tc>
          <w:tcPr>
            <w:tcW w:w="3404" w:type="dxa"/>
          </w:tcPr>
          <w:p w:rsidR="00852A9B" w:rsidRDefault="00273BD1">
            <w:pPr>
              <w:spacing w:after="0" w:line="240" w:lineRule="auto"/>
            </w:pPr>
            <w:r>
              <w:t>Administrowanie sieciowymi systemami  operacyjnymi</w:t>
            </w:r>
          </w:p>
        </w:tc>
        <w:tc>
          <w:tcPr>
            <w:tcW w:w="3769" w:type="dxa"/>
          </w:tcPr>
          <w:p w:rsidR="00852A9B" w:rsidRPr="00C65E25" w:rsidRDefault="00273BD1">
            <w:pPr>
              <w:spacing w:after="0" w:line="240" w:lineRule="auto"/>
            </w:pPr>
            <w:r>
              <w:t>K.Pytel,S.Osetek</w:t>
            </w:r>
          </w:p>
          <w:p w:rsidR="00852A9B" w:rsidRPr="00C65E25" w:rsidRDefault="00852A9B">
            <w:pPr>
              <w:spacing w:after="0" w:line="240" w:lineRule="auto"/>
            </w:pP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852A9B" w:rsidRDefault="00273BD1">
            <w:pPr>
              <w:spacing w:after="0" w:line="240" w:lineRule="auto"/>
            </w:pPr>
            <w:r>
              <w:t>WSiP</w:t>
            </w:r>
          </w:p>
        </w:tc>
        <w:tc>
          <w:tcPr>
            <w:tcW w:w="1862" w:type="dxa"/>
          </w:tcPr>
          <w:p w:rsidR="00852A9B" w:rsidRDefault="00273BD1">
            <w:pPr>
              <w:spacing w:after="0" w:line="240" w:lineRule="auto"/>
            </w:pPr>
            <w:r>
              <w:t>12/2013</w:t>
            </w:r>
          </w:p>
        </w:tc>
      </w:tr>
      <w:tr w:rsidR="00C31D76" w:rsidTr="006A0C09">
        <w:tc>
          <w:tcPr>
            <w:tcW w:w="498" w:type="dxa"/>
          </w:tcPr>
          <w:p w:rsidR="00852A9B" w:rsidRDefault="00273BD1">
            <w:pPr>
              <w:spacing w:after="0" w:line="240" w:lineRule="auto"/>
            </w:pPr>
            <w:r>
              <w:t>13.</w:t>
            </w:r>
          </w:p>
        </w:tc>
        <w:tc>
          <w:tcPr>
            <w:tcW w:w="2803" w:type="dxa"/>
          </w:tcPr>
          <w:p w:rsidR="00852A9B" w:rsidRDefault="00273BD1">
            <w:pPr>
              <w:spacing w:after="0" w:line="240" w:lineRule="auto"/>
            </w:pPr>
            <w:r>
              <w:t>Administrowanie systemami operacyjnymi</w:t>
            </w:r>
          </w:p>
        </w:tc>
        <w:tc>
          <w:tcPr>
            <w:tcW w:w="3404" w:type="dxa"/>
          </w:tcPr>
          <w:p w:rsidR="00852A9B" w:rsidRDefault="00273BD1">
            <w:pPr>
              <w:spacing w:after="0" w:line="240" w:lineRule="auto"/>
            </w:pPr>
            <w:r>
              <w:t>Administrowanie sieciowymi systemami operacyjnymi</w:t>
            </w:r>
          </w:p>
        </w:tc>
        <w:tc>
          <w:tcPr>
            <w:tcW w:w="3769" w:type="dxa"/>
          </w:tcPr>
          <w:p w:rsidR="00852A9B" w:rsidRDefault="00273BD1">
            <w:pPr>
              <w:spacing w:after="0" w:line="240" w:lineRule="auto"/>
            </w:pPr>
            <w:r>
              <w:t>K.Pytel,S.Osetek</w:t>
            </w:r>
          </w:p>
        </w:tc>
        <w:tc>
          <w:tcPr>
            <w:tcW w:w="1628" w:type="dxa"/>
          </w:tcPr>
          <w:p w:rsidR="00852A9B" w:rsidRDefault="00273BD1">
            <w:pPr>
              <w:spacing w:after="0" w:line="240" w:lineRule="auto"/>
            </w:pPr>
            <w:r>
              <w:t>WSiP</w:t>
            </w:r>
          </w:p>
        </w:tc>
        <w:tc>
          <w:tcPr>
            <w:tcW w:w="1862" w:type="dxa"/>
          </w:tcPr>
          <w:p w:rsidR="00852A9B" w:rsidRDefault="00273BD1">
            <w:pPr>
              <w:spacing w:after="0" w:line="240" w:lineRule="auto"/>
            </w:pPr>
            <w:r>
              <w:t>12/2013</w:t>
            </w:r>
          </w:p>
        </w:tc>
      </w:tr>
      <w:tr w:rsidR="00C31D76" w:rsidTr="006A0C09">
        <w:tc>
          <w:tcPr>
            <w:tcW w:w="498" w:type="dxa"/>
          </w:tcPr>
          <w:p w:rsidR="00852A9B" w:rsidRDefault="00852A9B">
            <w:pPr>
              <w:spacing w:after="0" w:line="240" w:lineRule="auto"/>
            </w:pPr>
            <w:r>
              <w:t>1</w:t>
            </w:r>
            <w:r w:rsidR="00273BD1">
              <w:t>4.</w:t>
            </w:r>
          </w:p>
        </w:tc>
        <w:tc>
          <w:tcPr>
            <w:tcW w:w="2803" w:type="dxa"/>
          </w:tcPr>
          <w:p w:rsidR="00852A9B" w:rsidRDefault="00273BD1">
            <w:pPr>
              <w:spacing w:after="0" w:line="240" w:lineRule="auto"/>
            </w:pPr>
            <w:r>
              <w:t>Sieci komputerowe</w:t>
            </w:r>
          </w:p>
        </w:tc>
        <w:tc>
          <w:tcPr>
            <w:tcW w:w="3404" w:type="dxa"/>
          </w:tcPr>
          <w:p w:rsidR="00852A9B" w:rsidRDefault="00273BD1">
            <w:pPr>
              <w:spacing w:after="0" w:line="240" w:lineRule="auto"/>
            </w:pPr>
            <w:r>
              <w:t>Projektowanie i wykonywanie lokalnej sieci komputerowej</w:t>
            </w:r>
          </w:p>
        </w:tc>
        <w:tc>
          <w:tcPr>
            <w:tcW w:w="3769" w:type="dxa"/>
          </w:tcPr>
          <w:p w:rsidR="00852A9B" w:rsidRDefault="00273BD1">
            <w:pPr>
              <w:spacing w:after="0" w:line="240" w:lineRule="auto"/>
            </w:pPr>
            <w:r>
              <w:t>K.Pytel,S.Osetek</w:t>
            </w:r>
          </w:p>
        </w:tc>
        <w:tc>
          <w:tcPr>
            <w:tcW w:w="1628" w:type="dxa"/>
          </w:tcPr>
          <w:p w:rsidR="00852A9B" w:rsidRDefault="005E1CC8">
            <w:pPr>
              <w:spacing w:after="0" w:line="240" w:lineRule="auto"/>
            </w:pPr>
            <w:r>
              <w:t>WSiP</w:t>
            </w:r>
          </w:p>
        </w:tc>
        <w:tc>
          <w:tcPr>
            <w:tcW w:w="1862" w:type="dxa"/>
          </w:tcPr>
          <w:p w:rsidR="00852A9B" w:rsidRDefault="005E1CC8">
            <w:pPr>
              <w:spacing w:after="0" w:line="240" w:lineRule="auto"/>
            </w:pPr>
            <w:r>
              <w:t>11/2013</w:t>
            </w:r>
          </w:p>
        </w:tc>
      </w:tr>
      <w:tr w:rsidR="00C31D76" w:rsidTr="006A0C09">
        <w:tc>
          <w:tcPr>
            <w:tcW w:w="498" w:type="dxa"/>
          </w:tcPr>
          <w:p w:rsidR="00852A9B" w:rsidRDefault="00852A9B">
            <w:pPr>
              <w:spacing w:after="0" w:line="240" w:lineRule="auto"/>
            </w:pPr>
            <w:r>
              <w:t>1</w:t>
            </w:r>
            <w:r w:rsidR="005E1CC8">
              <w:t>5</w:t>
            </w:r>
          </w:p>
        </w:tc>
        <w:tc>
          <w:tcPr>
            <w:tcW w:w="2803" w:type="dxa"/>
          </w:tcPr>
          <w:p w:rsidR="00852A9B" w:rsidRDefault="005E1CC8">
            <w:pPr>
              <w:spacing w:after="0" w:line="240" w:lineRule="auto"/>
            </w:pPr>
            <w:r>
              <w:t>Projektowanie i montaż sieci komputerowych</w:t>
            </w:r>
          </w:p>
        </w:tc>
        <w:tc>
          <w:tcPr>
            <w:tcW w:w="3404" w:type="dxa"/>
          </w:tcPr>
          <w:p w:rsidR="00852A9B" w:rsidRDefault="005E1CC8">
            <w:pPr>
              <w:spacing w:after="0" w:line="240" w:lineRule="auto"/>
            </w:pPr>
            <w:r>
              <w:t>Konfigurowanie urzadzeń sieciowych</w:t>
            </w:r>
          </w:p>
        </w:tc>
        <w:tc>
          <w:tcPr>
            <w:tcW w:w="3769" w:type="dxa"/>
          </w:tcPr>
          <w:p w:rsidR="00852A9B" w:rsidRDefault="005E1CC8">
            <w:pPr>
              <w:spacing w:after="0" w:line="240" w:lineRule="auto"/>
            </w:pPr>
            <w:r>
              <w:t>K.Pytel,S.Osetek</w:t>
            </w:r>
          </w:p>
        </w:tc>
        <w:tc>
          <w:tcPr>
            <w:tcW w:w="1628" w:type="dxa"/>
          </w:tcPr>
          <w:p w:rsidR="00852A9B" w:rsidRDefault="005E1CC8">
            <w:pPr>
              <w:spacing w:after="0" w:line="240" w:lineRule="auto"/>
            </w:pPr>
            <w:r>
              <w:t>WSiP</w:t>
            </w:r>
          </w:p>
        </w:tc>
        <w:tc>
          <w:tcPr>
            <w:tcW w:w="1862" w:type="dxa"/>
          </w:tcPr>
          <w:p w:rsidR="00852A9B" w:rsidRDefault="005E1CC8">
            <w:pPr>
              <w:spacing w:after="0" w:line="240" w:lineRule="auto"/>
            </w:pPr>
            <w:r>
              <w:t>8/2013</w:t>
            </w:r>
          </w:p>
        </w:tc>
      </w:tr>
      <w:tr w:rsidR="00C31D76" w:rsidTr="006A0C09">
        <w:tc>
          <w:tcPr>
            <w:tcW w:w="498" w:type="dxa"/>
          </w:tcPr>
          <w:p w:rsidR="00852A9B" w:rsidRDefault="00852A9B">
            <w:pPr>
              <w:spacing w:after="0" w:line="240" w:lineRule="auto"/>
            </w:pPr>
            <w:r>
              <w:t>1</w:t>
            </w:r>
            <w:r w:rsidR="005E1CC8">
              <w:t>6.</w:t>
            </w:r>
          </w:p>
        </w:tc>
        <w:tc>
          <w:tcPr>
            <w:tcW w:w="2803" w:type="dxa"/>
          </w:tcPr>
          <w:p w:rsidR="00852A9B" w:rsidRDefault="005E1CC8">
            <w:pPr>
              <w:spacing w:after="0" w:line="240" w:lineRule="auto"/>
            </w:pPr>
            <w:r>
              <w:t>Systemy baz danych</w:t>
            </w:r>
          </w:p>
        </w:tc>
        <w:tc>
          <w:tcPr>
            <w:tcW w:w="3404" w:type="dxa"/>
          </w:tcPr>
          <w:p w:rsidR="00852A9B" w:rsidRDefault="005E1CC8">
            <w:pPr>
              <w:spacing w:after="0" w:line="240" w:lineRule="auto"/>
            </w:pPr>
            <w:r>
              <w:t>Bazy danych i systemy baz danych</w:t>
            </w:r>
          </w:p>
        </w:tc>
        <w:tc>
          <w:tcPr>
            <w:tcW w:w="3769" w:type="dxa"/>
          </w:tcPr>
          <w:p w:rsidR="00852A9B" w:rsidRDefault="005E1CC8">
            <w:pPr>
              <w:spacing w:after="0" w:line="240" w:lineRule="auto"/>
            </w:pPr>
            <w:r>
              <w:t>P.Domka</w:t>
            </w:r>
          </w:p>
        </w:tc>
        <w:tc>
          <w:tcPr>
            <w:tcW w:w="1628" w:type="dxa"/>
          </w:tcPr>
          <w:p w:rsidR="00852A9B" w:rsidRDefault="005E1CC8">
            <w:pPr>
              <w:spacing w:after="0" w:line="240" w:lineRule="auto"/>
            </w:pPr>
            <w:r>
              <w:t>WSiP</w:t>
            </w:r>
          </w:p>
        </w:tc>
        <w:tc>
          <w:tcPr>
            <w:tcW w:w="1862" w:type="dxa"/>
          </w:tcPr>
          <w:p w:rsidR="00852A9B" w:rsidRDefault="005E1CC8">
            <w:pPr>
              <w:spacing w:after="0" w:line="240" w:lineRule="auto"/>
            </w:pPr>
            <w:r>
              <w:t>55/3013</w:t>
            </w:r>
          </w:p>
        </w:tc>
      </w:tr>
      <w:tr w:rsidR="00C31D76" w:rsidTr="006A0C09">
        <w:trPr>
          <w:trHeight w:val="70"/>
        </w:trPr>
        <w:tc>
          <w:tcPr>
            <w:tcW w:w="498" w:type="dxa"/>
          </w:tcPr>
          <w:p w:rsidR="00852A9B" w:rsidRDefault="00852A9B">
            <w:pPr>
              <w:spacing w:after="0" w:line="240" w:lineRule="auto"/>
            </w:pPr>
            <w:r>
              <w:t>1</w:t>
            </w:r>
            <w:r w:rsidR="005E1CC8">
              <w:t>7.</w:t>
            </w:r>
          </w:p>
        </w:tc>
        <w:tc>
          <w:tcPr>
            <w:tcW w:w="2803" w:type="dxa"/>
          </w:tcPr>
          <w:p w:rsidR="00852A9B" w:rsidRDefault="005E1CC8">
            <w:pPr>
              <w:spacing w:after="0" w:line="240" w:lineRule="auto"/>
            </w:pPr>
            <w:r>
              <w:t>Administrowanie bazami danych</w:t>
            </w:r>
          </w:p>
        </w:tc>
        <w:tc>
          <w:tcPr>
            <w:tcW w:w="3404" w:type="dxa"/>
          </w:tcPr>
          <w:p w:rsidR="00852A9B" w:rsidRDefault="005E1CC8">
            <w:pPr>
              <w:spacing w:after="0" w:line="240" w:lineRule="auto"/>
            </w:pPr>
            <w:r>
              <w:t>Bazy danych i systemy baz danych</w:t>
            </w:r>
          </w:p>
        </w:tc>
        <w:tc>
          <w:tcPr>
            <w:tcW w:w="3769" w:type="dxa"/>
          </w:tcPr>
          <w:p w:rsidR="00852A9B" w:rsidRDefault="005E1CC8">
            <w:pPr>
              <w:spacing w:after="0" w:line="240" w:lineRule="auto"/>
            </w:pPr>
            <w:r>
              <w:t>P.Domka</w:t>
            </w:r>
          </w:p>
        </w:tc>
        <w:tc>
          <w:tcPr>
            <w:tcW w:w="1628" w:type="dxa"/>
          </w:tcPr>
          <w:p w:rsidR="00852A9B" w:rsidRDefault="00852A9B">
            <w:pPr>
              <w:spacing w:after="0" w:line="240" w:lineRule="auto"/>
            </w:pPr>
            <w:r>
              <w:t xml:space="preserve"> </w:t>
            </w:r>
            <w:r w:rsidR="005E1CC8">
              <w:t>WSiP</w:t>
            </w:r>
          </w:p>
        </w:tc>
        <w:tc>
          <w:tcPr>
            <w:tcW w:w="1862" w:type="dxa"/>
          </w:tcPr>
          <w:p w:rsidR="00852A9B" w:rsidRDefault="005E1CC8">
            <w:pPr>
              <w:spacing w:after="0" w:line="240" w:lineRule="auto"/>
            </w:pPr>
            <w:r>
              <w:t>55/2013</w:t>
            </w:r>
          </w:p>
        </w:tc>
      </w:tr>
      <w:tr w:rsidR="00C31D76" w:rsidTr="006A0C09">
        <w:trPr>
          <w:trHeight w:val="70"/>
        </w:trPr>
        <w:tc>
          <w:tcPr>
            <w:tcW w:w="498" w:type="dxa"/>
          </w:tcPr>
          <w:p w:rsidR="00852A9B" w:rsidRDefault="005E1CC8">
            <w:pPr>
              <w:spacing w:after="0" w:line="240" w:lineRule="auto"/>
            </w:pPr>
            <w:r>
              <w:t>18.</w:t>
            </w:r>
          </w:p>
        </w:tc>
        <w:tc>
          <w:tcPr>
            <w:tcW w:w="2803" w:type="dxa"/>
          </w:tcPr>
          <w:p w:rsidR="00852A9B" w:rsidRDefault="005E1CC8">
            <w:pPr>
              <w:spacing w:after="0" w:line="240" w:lineRule="auto"/>
            </w:pPr>
            <w:r>
              <w:t>Podstawy projektowania stron internetowych</w:t>
            </w:r>
          </w:p>
        </w:tc>
        <w:tc>
          <w:tcPr>
            <w:tcW w:w="3404" w:type="dxa"/>
          </w:tcPr>
          <w:p w:rsidR="00852A9B" w:rsidRDefault="005E1CC8">
            <w:pPr>
              <w:spacing w:after="0" w:line="240" w:lineRule="auto"/>
            </w:pPr>
            <w:r>
              <w:t>Witryny internetowe</w:t>
            </w:r>
          </w:p>
        </w:tc>
        <w:tc>
          <w:tcPr>
            <w:tcW w:w="3769" w:type="dxa"/>
          </w:tcPr>
          <w:p w:rsidR="00852A9B" w:rsidRDefault="005E1CC8">
            <w:pPr>
              <w:spacing w:after="0" w:line="240" w:lineRule="auto"/>
            </w:pPr>
            <w:r>
              <w:t>M.Łokińska</w:t>
            </w:r>
          </w:p>
        </w:tc>
        <w:tc>
          <w:tcPr>
            <w:tcW w:w="1628" w:type="dxa"/>
          </w:tcPr>
          <w:p w:rsidR="00852A9B" w:rsidRDefault="00C133F6">
            <w:pPr>
              <w:spacing w:after="0" w:line="240" w:lineRule="auto"/>
            </w:pPr>
            <w:r>
              <w:t>WSiP</w:t>
            </w:r>
          </w:p>
        </w:tc>
        <w:tc>
          <w:tcPr>
            <w:tcW w:w="1862" w:type="dxa"/>
          </w:tcPr>
          <w:p w:rsidR="00852A9B" w:rsidRDefault="00C133F6">
            <w:pPr>
              <w:spacing w:after="0" w:line="240" w:lineRule="auto"/>
            </w:pPr>
            <w:r>
              <w:t>3/2013</w:t>
            </w:r>
          </w:p>
        </w:tc>
      </w:tr>
      <w:tr w:rsidR="00C31D76" w:rsidTr="006A0C09">
        <w:trPr>
          <w:trHeight w:val="70"/>
        </w:trPr>
        <w:tc>
          <w:tcPr>
            <w:tcW w:w="498" w:type="dxa"/>
          </w:tcPr>
          <w:p w:rsidR="00852A9B" w:rsidRDefault="00852A9B">
            <w:pPr>
              <w:spacing w:after="0" w:line="240" w:lineRule="auto"/>
            </w:pPr>
            <w:r>
              <w:t>1</w:t>
            </w:r>
            <w:r w:rsidR="00C133F6">
              <w:t>9.</w:t>
            </w:r>
          </w:p>
        </w:tc>
        <w:tc>
          <w:tcPr>
            <w:tcW w:w="2803" w:type="dxa"/>
          </w:tcPr>
          <w:p w:rsidR="00852A9B" w:rsidRDefault="00C133F6">
            <w:pPr>
              <w:spacing w:after="0" w:line="240" w:lineRule="auto"/>
            </w:pPr>
            <w:r>
              <w:t>Aplikacje internetowe</w:t>
            </w:r>
          </w:p>
        </w:tc>
        <w:tc>
          <w:tcPr>
            <w:tcW w:w="3404" w:type="dxa"/>
          </w:tcPr>
          <w:p w:rsidR="00852A9B" w:rsidRDefault="00C133F6">
            <w:pPr>
              <w:spacing w:after="0" w:line="240" w:lineRule="auto"/>
            </w:pPr>
            <w:r>
              <w:t>Aplikacje internetowe</w:t>
            </w:r>
          </w:p>
        </w:tc>
        <w:tc>
          <w:tcPr>
            <w:tcW w:w="3769" w:type="dxa"/>
          </w:tcPr>
          <w:p w:rsidR="00852A9B" w:rsidRDefault="00C133F6">
            <w:pPr>
              <w:spacing w:after="0" w:line="240" w:lineRule="auto"/>
            </w:pPr>
            <w:r>
              <w:t>M.Łokińska</w:t>
            </w:r>
          </w:p>
        </w:tc>
        <w:tc>
          <w:tcPr>
            <w:tcW w:w="1628" w:type="dxa"/>
          </w:tcPr>
          <w:p w:rsidR="00852A9B" w:rsidRDefault="00C133F6">
            <w:pPr>
              <w:spacing w:after="0" w:line="240" w:lineRule="auto"/>
            </w:pPr>
            <w:r>
              <w:t>WSiP</w:t>
            </w:r>
          </w:p>
        </w:tc>
        <w:tc>
          <w:tcPr>
            <w:tcW w:w="1862" w:type="dxa"/>
          </w:tcPr>
          <w:p w:rsidR="00852A9B" w:rsidRDefault="00C133F6">
            <w:pPr>
              <w:spacing w:after="0" w:line="240" w:lineRule="auto"/>
            </w:pPr>
            <w:r>
              <w:t>3/2013</w:t>
            </w:r>
          </w:p>
        </w:tc>
      </w:tr>
      <w:tr w:rsidR="00C31D76" w:rsidRPr="00FB0A16" w:rsidTr="006A0C09">
        <w:trPr>
          <w:trHeight w:val="70"/>
        </w:trPr>
        <w:tc>
          <w:tcPr>
            <w:tcW w:w="498" w:type="dxa"/>
          </w:tcPr>
          <w:p w:rsidR="00852A9B" w:rsidRDefault="00C133F6">
            <w:pPr>
              <w:spacing w:after="0" w:line="240" w:lineRule="auto"/>
            </w:pPr>
            <w:r>
              <w:t>20.</w:t>
            </w:r>
          </w:p>
        </w:tc>
        <w:tc>
          <w:tcPr>
            <w:tcW w:w="2803" w:type="dxa"/>
          </w:tcPr>
          <w:p w:rsidR="00852A9B" w:rsidRDefault="00C133F6">
            <w:pPr>
              <w:spacing w:after="0" w:line="240" w:lineRule="auto"/>
            </w:pPr>
            <w:r>
              <w:t>Język angielski zawodowy</w:t>
            </w:r>
          </w:p>
        </w:tc>
        <w:tc>
          <w:tcPr>
            <w:tcW w:w="3404" w:type="dxa"/>
          </w:tcPr>
          <w:p w:rsidR="00FB0A16" w:rsidRDefault="00C133F6">
            <w:pPr>
              <w:spacing w:after="0" w:line="240" w:lineRule="auto"/>
              <w:rPr>
                <w:lang w:val="en-US"/>
              </w:rPr>
            </w:pPr>
            <w:r w:rsidRPr="00C133F6">
              <w:rPr>
                <w:lang w:val="en-US"/>
              </w:rPr>
              <w:t>English for Information Technology cz.1.</w:t>
            </w:r>
          </w:p>
          <w:p w:rsidR="00852A9B" w:rsidRPr="00C133F6" w:rsidRDefault="00C133F6">
            <w:pPr>
              <w:spacing w:after="0" w:line="240" w:lineRule="auto"/>
              <w:rPr>
                <w:lang w:val="en-US"/>
              </w:rPr>
            </w:pPr>
            <w:r w:rsidRPr="00C133F6">
              <w:rPr>
                <w:lang w:val="en-US"/>
              </w:rPr>
              <w:t>English for Information Technology cz.2</w:t>
            </w:r>
          </w:p>
        </w:tc>
        <w:tc>
          <w:tcPr>
            <w:tcW w:w="3769" w:type="dxa"/>
          </w:tcPr>
          <w:p w:rsidR="00FB0A16" w:rsidRDefault="00C133F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D.Hill         </w:t>
            </w:r>
          </w:p>
          <w:p w:rsidR="00FB0A16" w:rsidRDefault="00FB0A16">
            <w:pPr>
              <w:spacing w:after="0" w:line="240" w:lineRule="auto"/>
              <w:rPr>
                <w:lang w:val="en-US"/>
              </w:rPr>
            </w:pPr>
          </w:p>
          <w:p w:rsidR="00852A9B" w:rsidRPr="00FB0A16" w:rsidRDefault="00FB0A16">
            <w:pPr>
              <w:spacing w:after="0" w:line="240" w:lineRule="auto"/>
            </w:pPr>
            <w:r w:rsidRPr="00FB0A16">
              <w:t>D.</w:t>
            </w:r>
            <w:r>
              <w:t>Hill</w:t>
            </w:r>
            <w:r w:rsidR="00C133F6" w:rsidRPr="00FB0A16">
              <w:t xml:space="preserve">                                                       </w:t>
            </w:r>
          </w:p>
        </w:tc>
        <w:tc>
          <w:tcPr>
            <w:tcW w:w="1628" w:type="dxa"/>
          </w:tcPr>
          <w:p w:rsidR="00852A9B" w:rsidRDefault="00C133F6">
            <w:pPr>
              <w:spacing w:after="0" w:line="240" w:lineRule="auto"/>
            </w:pPr>
            <w:r w:rsidRPr="00FB0A16">
              <w:t>Pearson</w:t>
            </w:r>
          </w:p>
          <w:p w:rsidR="00FB0A16" w:rsidRDefault="00FB0A16">
            <w:pPr>
              <w:spacing w:after="0" w:line="240" w:lineRule="auto"/>
            </w:pPr>
          </w:p>
          <w:p w:rsidR="00FB0A16" w:rsidRPr="00FB0A16" w:rsidRDefault="00FB0A16">
            <w:pPr>
              <w:spacing w:after="0" w:line="240" w:lineRule="auto"/>
            </w:pPr>
            <w:r>
              <w:t>Pearson</w:t>
            </w:r>
          </w:p>
        </w:tc>
        <w:tc>
          <w:tcPr>
            <w:tcW w:w="1862" w:type="dxa"/>
          </w:tcPr>
          <w:p w:rsidR="00852A9B" w:rsidRDefault="00C133F6">
            <w:pPr>
              <w:spacing w:after="0" w:line="240" w:lineRule="auto"/>
            </w:pPr>
            <w:r w:rsidRPr="00FB0A16">
              <w:t>2015</w:t>
            </w:r>
          </w:p>
          <w:p w:rsidR="00FB0A16" w:rsidRDefault="00FB0A16">
            <w:pPr>
              <w:spacing w:after="0" w:line="240" w:lineRule="auto"/>
            </w:pPr>
          </w:p>
          <w:p w:rsidR="00FB0A16" w:rsidRPr="00FB0A16" w:rsidRDefault="00FB0A16">
            <w:pPr>
              <w:spacing w:after="0" w:line="240" w:lineRule="auto"/>
            </w:pPr>
            <w:r>
              <w:t>2015</w:t>
            </w:r>
          </w:p>
        </w:tc>
      </w:tr>
      <w:tr w:rsidR="00C31D76" w:rsidTr="006A0C09">
        <w:trPr>
          <w:trHeight w:val="70"/>
        </w:trPr>
        <w:tc>
          <w:tcPr>
            <w:tcW w:w="498" w:type="dxa"/>
          </w:tcPr>
          <w:p w:rsidR="00852A9B" w:rsidRDefault="00C133F6">
            <w:pPr>
              <w:spacing w:after="0" w:line="240" w:lineRule="auto"/>
            </w:pPr>
            <w:r>
              <w:t>21.</w:t>
            </w:r>
          </w:p>
        </w:tc>
        <w:tc>
          <w:tcPr>
            <w:tcW w:w="2803" w:type="dxa"/>
          </w:tcPr>
          <w:p w:rsidR="00852A9B" w:rsidRDefault="00C31D76">
            <w:pPr>
              <w:spacing w:after="0" w:line="240" w:lineRule="auto"/>
            </w:pPr>
            <w:r>
              <w:t>Podstawy wiedzy o służbach mundurowych</w:t>
            </w:r>
          </w:p>
        </w:tc>
        <w:tc>
          <w:tcPr>
            <w:tcW w:w="3404" w:type="dxa"/>
          </w:tcPr>
          <w:p w:rsidR="00852A9B" w:rsidRDefault="00C31D76">
            <w:pPr>
              <w:spacing w:after="0" w:line="240" w:lineRule="auto"/>
            </w:pPr>
            <w:r>
              <w:t>…………………………..</w:t>
            </w:r>
          </w:p>
        </w:tc>
        <w:tc>
          <w:tcPr>
            <w:tcW w:w="3769" w:type="dxa"/>
          </w:tcPr>
          <w:p w:rsidR="00852A9B" w:rsidRDefault="00C31D76">
            <w:pPr>
              <w:spacing w:after="0" w:line="240" w:lineRule="auto"/>
            </w:pPr>
            <w:r>
              <w:t>…………………………</w:t>
            </w:r>
          </w:p>
        </w:tc>
        <w:tc>
          <w:tcPr>
            <w:tcW w:w="1628" w:type="dxa"/>
          </w:tcPr>
          <w:p w:rsidR="00852A9B" w:rsidRDefault="00C31D76">
            <w:pPr>
              <w:spacing w:after="0" w:line="240" w:lineRule="auto"/>
            </w:pPr>
            <w:r>
              <w:t>………………….</w:t>
            </w:r>
          </w:p>
        </w:tc>
        <w:tc>
          <w:tcPr>
            <w:tcW w:w="1862" w:type="dxa"/>
          </w:tcPr>
          <w:p w:rsidR="00852A9B" w:rsidRDefault="00C31D76">
            <w:pPr>
              <w:spacing w:after="0" w:line="240" w:lineRule="auto"/>
            </w:pPr>
            <w:r>
              <w:t>……………………….</w:t>
            </w:r>
          </w:p>
        </w:tc>
      </w:tr>
      <w:tr w:rsidR="00C31D76" w:rsidTr="006A0C09">
        <w:trPr>
          <w:trHeight w:val="70"/>
        </w:trPr>
        <w:tc>
          <w:tcPr>
            <w:tcW w:w="498" w:type="dxa"/>
          </w:tcPr>
          <w:p w:rsidR="00852A9B" w:rsidRDefault="00C31D76">
            <w:pPr>
              <w:spacing w:after="0" w:line="240" w:lineRule="auto"/>
            </w:pPr>
            <w:r>
              <w:t>22.</w:t>
            </w:r>
          </w:p>
        </w:tc>
        <w:tc>
          <w:tcPr>
            <w:tcW w:w="2803" w:type="dxa"/>
          </w:tcPr>
          <w:p w:rsidR="00852A9B" w:rsidRDefault="00C31D76">
            <w:pPr>
              <w:spacing w:after="0" w:line="240" w:lineRule="auto"/>
            </w:pPr>
            <w:r>
              <w:t>Elementy grafiki inżynierskiej</w:t>
            </w:r>
          </w:p>
        </w:tc>
        <w:tc>
          <w:tcPr>
            <w:tcW w:w="3404" w:type="dxa"/>
          </w:tcPr>
          <w:p w:rsidR="00852A9B" w:rsidRDefault="00C31D76">
            <w:pPr>
              <w:spacing w:after="0" w:line="240" w:lineRule="auto"/>
            </w:pPr>
            <w:r>
              <w:t>………………………….</w:t>
            </w:r>
          </w:p>
        </w:tc>
        <w:tc>
          <w:tcPr>
            <w:tcW w:w="3769" w:type="dxa"/>
          </w:tcPr>
          <w:p w:rsidR="00852A9B" w:rsidRDefault="00C31D76">
            <w:pPr>
              <w:spacing w:after="0" w:line="240" w:lineRule="auto"/>
            </w:pPr>
            <w:r>
              <w:t>…………………………</w:t>
            </w:r>
          </w:p>
        </w:tc>
        <w:tc>
          <w:tcPr>
            <w:tcW w:w="1628" w:type="dxa"/>
          </w:tcPr>
          <w:p w:rsidR="00852A9B" w:rsidRDefault="00C31D76">
            <w:pPr>
              <w:spacing w:after="0" w:line="240" w:lineRule="auto"/>
            </w:pPr>
            <w:r>
              <w:t>………………….</w:t>
            </w:r>
          </w:p>
        </w:tc>
        <w:tc>
          <w:tcPr>
            <w:tcW w:w="1862" w:type="dxa"/>
          </w:tcPr>
          <w:p w:rsidR="00852A9B" w:rsidRDefault="00C31D76">
            <w:pPr>
              <w:spacing w:after="0" w:line="240" w:lineRule="auto"/>
            </w:pPr>
            <w:r>
              <w:t>………………………</w:t>
            </w:r>
          </w:p>
        </w:tc>
      </w:tr>
      <w:tr w:rsidR="00C31D76" w:rsidTr="006A0C09">
        <w:trPr>
          <w:trHeight w:val="70"/>
        </w:trPr>
        <w:tc>
          <w:tcPr>
            <w:tcW w:w="498" w:type="dxa"/>
          </w:tcPr>
          <w:p w:rsidR="00852A9B" w:rsidRDefault="00C31D76">
            <w:pPr>
              <w:spacing w:after="0" w:line="240" w:lineRule="auto"/>
            </w:pPr>
            <w:r>
              <w:t>23.</w:t>
            </w:r>
          </w:p>
        </w:tc>
        <w:tc>
          <w:tcPr>
            <w:tcW w:w="2803" w:type="dxa"/>
          </w:tcPr>
          <w:p w:rsidR="00852A9B" w:rsidRDefault="00C31D76">
            <w:pPr>
              <w:spacing w:after="0" w:line="240" w:lineRule="auto"/>
            </w:pPr>
            <w:r>
              <w:t>Wychowanie do życia w rodzinie</w:t>
            </w:r>
          </w:p>
        </w:tc>
        <w:tc>
          <w:tcPr>
            <w:tcW w:w="3404" w:type="dxa"/>
          </w:tcPr>
          <w:p w:rsidR="00852A9B" w:rsidRDefault="00C31D76">
            <w:pPr>
              <w:spacing w:after="0" w:line="240" w:lineRule="auto"/>
            </w:pPr>
            <w:r>
              <w:t>Wędrując ku dorosłości</w:t>
            </w:r>
          </w:p>
        </w:tc>
        <w:tc>
          <w:tcPr>
            <w:tcW w:w="3769" w:type="dxa"/>
          </w:tcPr>
          <w:p w:rsidR="00852A9B" w:rsidRDefault="00C31D76">
            <w:pPr>
              <w:spacing w:after="0" w:line="240" w:lineRule="auto"/>
            </w:pPr>
            <w:r>
              <w:t>T.Król,M.Ryś</w:t>
            </w:r>
          </w:p>
        </w:tc>
        <w:tc>
          <w:tcPr>
            <w:tcW w:w="1628" w:type="dxa"/>
          </w:tcPr>
          <w:p w:rsidR="00852A9B" w:rsidRDefault="00C31D76">
            <w:pPr>
              <w:spacing w:after="0" w:line="240" w:lineRule="auto"/>
            </w:pPr>
            <w:r>
              <w:t>Rubikon</w:t>
            </w:r>
          </w:p>
        </w:tc>
        <w:tc>
          <w:tcPr>
            <w:tcW w:w="1862" w:type="dxa"/>
          </w:tcPr>
          <w:p w:rsidR="00852A9B" w:rsidRDefault="00C31D76">
            <w:pPr>
              <w:spacing w:after="0" w:line="240" w:lineRule="auto"/>
            </w:pPr>
            <w:r>
              <w:t>663/2013</w:t>
            </w:r>
          </w:p>
        </w:tc>
      </w:tr>
      <w:tr w:rsidR="00C31D76" w:rsidTr="006A0C09">
        <w:trPr>
          <w:trHeight w:val="70"/>
        </w:trPr>
        <w:tc>
          <w:tcPr>
            <w:tcW w:w="498" w:type="dxa"/>
          </w:tcPr>
          <w:p w:rsidR="00852A9B" w:rsidRDefault="00C31D76">
            <w:pPr>
              <w:spacing w:after="0" w:line="240" w:lineRule="auto"/>
            </w:pPr>
            <w:r>
              <w:t>24.</w:t>
            </w:r>
          </w:p>
        </w:tc>
        <w:tc>
          <w:tcPr>
            <w:tcW w:w="2803" w:type="dxa"/>
          </w:tcPr>
          <w:p w:rsidR="00852A9B" w:rsidRDefault="00C31D76">
            <w:pPr>
              <w:spacing w:after="0" w:line="240" w:lineRule="auto"/>
            </w:pPr>
            <w:r>
              <w:t>Religia</w:t>
            </w:r>
          </w:p>
        </w:tc>
        <w:tc>
          <w:tcPr>
            <w:tcW w:w="3404" w:type="dxa"/>
          </w:tcPr>
          <w:p w:rsidR="00852A9B" w:rsidRDefault="00C31D76">
            <w:pPr>
              <w:spacing w:after="0" w:line="240" w:lineRule="auto"/>
            </w:pPr>
            <w:r>
              <w:t>Na drogach wiary</w:t>
            </w:r>
          </w:p>
        </w:tc>
        <w:tc>
          <w:tcPr>
            <w:tcW w:w="3769" w:type="dxa"/>
          </w:tcPr>
          <w:p w:rsidR="00852A9B" w:rsidRDefault="00C31D76">
            <w:pPr>
              <w:spacing w:after="0" w:line="240" w:lineRule="auto"/>
            </w:pPr>
            <w:r>
              <w:t>Ks.J.Czerkawski,E.Kondrak,B.Nosek</w:t>
            </w:r>
          </w:p>
        </w:tc>
        <w:tc>
          <w:tcPr>
            <w:tcW w:w="1628" w:type="dxa"/>
          </w:tcPr>
          <w:p w:rsidR="00852A9B" w:rsidRDefault="00C31D76">
            <w:pPr>
              <w:spacing w:after="0" w:line="240" w:lineRule="auto"/>
            </w:pPr>
            <w:r>
              <w:t>Św.Wojciech</w:t>
            </w:r>
          </w:p>
        </w:tc>
        <w:tc>
          <w:tcPr>
            <w:tcW w:w="1862" w:type="dxa"/>
          </w:tcPr>
          <w:p w:rsidR="00852A9B" w:rsidRDefault="00C31D76">
            <w:pPr>
              <w:spacing w:after="0" w:line="240" w:lineRule="auto"/>
            </w:pPr>
            <w:r>
              <w:t>A2-42-03</w:t>
            </w:r>
          </w:p>
        </w:tc>
      </w:tr>
    </w:tbl>
    <w:p w:rsidR="009F2F92" w:rsidRDefault="009F2F92">
      <w:pPr>
        <w:rPr>
          <w:rFonts w:ascii="Times New Roman" w:hAnsi="Times New Roman" w:cs="Times New Roman"/>
        </w:rPr>
      </w:pPr>
    </w:p>
    <w:sectPr w:rsidR="009F2F92" w:rsidSect="009F2F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204" w:rsidRDefault="00303204" w:rsidP="00C65E25">
      <w:pPr>
        <w:spacing w:after="0" w:line="240" w:lineRule="auto"/>
      </w:pPr>
      <w:r>
        <w:separator/>
      </w:r>
    </w:p>
  </w:endnote>
  <w:endnote w:type="continuationSeparator" w:id="1">
    <w:p w:rsidR="00303204" w:rsidRDefault="00303204" w:rsidP="00C6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204" w:rsidRDefault="00303204" w:rsidP="00C65E25">
      <w:pPr>
        <w:spacing w:after="0" w:line="240" w:lineRule="auto"/>
      </w:pPr>
      <w:r>
        <w:separator/>
      </w:r>
    </w:p>
  </w:footnote>
  <w:footnote w:type="continuationSeparator" w:id="1">
    <w:p w:rsidR="00303204" w:rsidRDefault="00303204" w:rsidP="00C65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9F2F92"/>
    <w:rsid w:val="0025588B"/>
    <w:rsid w:val="00273BD1"/>
    <w:rsid w:val="002D3A66"/>
    <w:rsid w:val="00303204"/>
    <w:rsid w:val="005E1CC8"/>
    <w:rsid w:val="00692331"/>
    <w:rsid w:val="006A0C09"/>
    <w:rsid w:val="006D22A6"/>
    <w:rsid w:val="00852A9B"/>
    <w:rsid w:val="009133FB"/>
    <w:rsid w:val="009F2F92"/>
    <w:rsid w:val="00A15FAE"/>
    <w:rsid w:val="00A92AEF"/>
    <w:rsid w:val="00AC5A54"/>
    <w:rsid w:val="00B117C4"/>
    <w:rsid w:val="00C02886"/>
    <w:rsid w:val="00C133F6"/>
    <w:rsid w:val="00C31D76"/>
    <w:rsid w:val="00C65E25"/>
    <w:rsid w:val="00D63D71"/>
    <w:rsid w:val="00E4641D"/>
    <w:rsid w:val="00FB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331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65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5E25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65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5E25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1A74-0C9E-4B7F-97D2-61681A25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do klasy I c Liceum Ogólnokształcącego: profil politechniczny</vt:lpstr>
    </vt:vector>
  </TitlesOfParts>
  <Company>..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do klasy I c Liceum Ogólnokształcącego: profil politechniczny</dc:title>
  <dc:creator>nauczyciel</dc:creator>
  <cp:lastModifiedBy>Pc</cp:lastModifiedBy>
  <cp:revision>3</cp:revision>
  <dcterms:created xsi:type="dcterms:W3CDTF">2018-06-27T13:10:00Z</dcterms:created>
  <dcterms:modified xsi:type="dcterms:W3CDTF">2018-06-27T13:11:00Z</dcterms:modified>
</cp:coreProperties>
</file>