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9A980" w14:textId="77777777" w:rsidR="00774C71" w:rsidRDefault="007B575D">
      <w:pPr>
        <w:ind w:left="720" w:firstLine="720"/>
        <w:rPr>
          <w:color w:val="FF0000"/>
        </w:rPr>
      </w:pPr>
      <w:r>
        <w:rPr>
          <w:b/>
        </w:rPr>
        <w:t>WYKAZ PODRĘCZNI</w:t>
      </w:r>
      <w:r>
        <w:rPr>
          <w:b/>
          <w:highlight w:val="white"/>
        </w:rPr>
        <w:t>K</w:t>
      </w:r>
      <w:r>
        <w:rPr>
          <w:b/>
        </w:rPr>
        <w:t xml:space="preserve">ÓW  DLA KLASY  </w:t>
      </w:r>
      <w:r>
        <w:rPr>
          <w:b/>
          <w:highlight w:val="black"/>
        </w:rPr>
        <w:t xml:space="preserve"> </w:t>
      </w:r>
      <w:r>
        <w:rPr>
          <w:b/>
        </w:rPr>
        <w:t>2 BRP   NA ROK SZKOLNY 2021/2022</w:t>
      </w:r>
    </w:p>
    <w:p w14:paraId="75686E4F" w14:textId="77777777" w:rsidR="00774C71" w:rsidRDefault="00774C71">
      <w:pPr>
        <w:rPr>
          <w:b/>
        </w:rPr>
      </w:pPr>
    </w:p>
    <w:p w14:paraId="425CD299" w14:textId="77777777" w:rsidR="00774C71" w:rsidRDefault="00774C71">
      <w:pPr>
        <w:rPr>
          <w:b/>
        </w:rPr>
      </w:pPr>
    </w:p>
    <w:tbl>
      <w:tblPr>
        <w:tblStyle w:val="a"/>
        <w:tblW w:w="142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17"/>
        <w:gridCol w:w="2240"/>
        <w:gridCol w:w="3430"/>
        <w:gridCol w:w="4002"/>
        <w:gridCol w:w="1830"/>
        <w:gridCol w:w="1905"/>
      </w:tblGrid>
      <w:tr w:rsidR="00774C71" w14:paraId="4D0E8394" w14:textId="77777777">
        <w:tc>
          <w:tcPr>
            <w:tcW w:w="817" w:type="dxa"/>
            <w:vAlign w:val="center"/>
          </w:tcPr>
          <w:p w14:paraId="7E0801D5" w14:textId="77777777" w:rsidR="00774C71" w:rsidRDefault="007B575D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240" w:type="dxa"/>
            <w:vAlign w:val="center"/>
          </w:tcPr>
          <w:p w14:paraId="143B48CF" w14:textId="77777777" w:rsidR="00774C71" w:rsidRDefault="007B575D">
            <w:pPr>
              <w:jc w:val="center"/>
              <w:rPr>
                <w:b/>
              </w:rPr>
            </w:pPr>
            <w:r>
              <w:rPr>
                <w:b/>
              </w:rPr>
              <w:t>Przedmiot</w:t>
            </w:r>
          </w:p>
        </w:tc>
        <w:tc>
          <w:tcPr>
            <w:tcW w:w="3430" w:type="dxa"/>
            <w:vAlign w:val="center"/>
          </w:tcPr>
          <w:p w14:paraId="4164ED90" w14:textId="77777777" w:rsidR="00774C71" w:rsidRDefault="007B575D">
            <w:pPr>
              <w:jc w:val="center"/>
              <w:rPr>
                <w:b/>
              </w:rPr>
            </w:pPr>
            <w:r>
              <w:rPr>
                <w:b/>
              </w:rPr>
              <w:t>Tytuł podręcznika</w:t>
            </w:r>
          </w:p>
        </w:tc>
        <w:tc>
          <w:tcPr>
            <w:tcW w:w="4002" w:type="dxa"/>
            <w:vAlign w:val="center"/>
          </w:tcPr>
          <w:p w14:paraId="57FA8846" w14:textId="77777777" w:rsidR="00774C71" w:rsidRDefault="007B575D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  <w:tc>
          <w:tcPr>
            <w:tcW w:w="1830" w:type="dxa"/>
            <w:vAlign w:val="center"/>
          </w:tcPr>
          <w:p w14:paraId="414AD2E6" w14:textId="77777777" w:rsidR="00774C71" w:rsidRDefault="007B575D">
            <w:pPr>
              <w:jc w:val="center"/>
              <w:rPr>
                <w:b/>
              </w:rPr>
            </w:pPr>
            <w:r>
              <w:rPr>
                <w:b/>
              </w:rPr>
              <w:t>Wydawnictwo</w:t>
            </w:r>
          </w:p>
        </w:tc>
        <w:tc>
          <w:tcPr>
            <w:tcW w:w="1905" w:type="dxa"/>
            <w:vAlign w:val="center"/>
          </w:tcPr>
          <w:p w14:paraId="6E89A9DA" w14:textId="77777777" w:rsidR="00774C71" w:rsidRDefault="007B575D">
            <w:pPr>
              <w:jc w:val="center"/>
              <w:rPr>
                <w:b/>
              </w:rPr>
            </w:pPr>
            <w:r>
              <w:rPr>
                <w:b/>
              </w:rPr>
              <w:t xml:space="preserve">Nr </w:t>
            </w:r>
          </w:p>
          <w:p w14:paraId="32460A68" w14:textId="77777777" w:rsidR="00774C71" w:rsidRDefault="00132834">
            <w:pPr>
              <w:jc w:val="center"/>
              <w:rPr>
                <w:b/>
              </w:rPr>
            </w:pPr>
            <w:r>
              <w:pict w14:anchorId="2E3186F3">
                <v:rect id="_x0000_i1025" style="width:0;height:1.5pt" o:hralign="center" o:hrstd="t" o:hr="t" fillcolor="#a0a0a0" stroked="f"/>
              </w:pict>
            </w:r>
          </w:p>
          <w:p w14:paraId="4409F526" w14:textId="77777777" w:rsidR="00774C71" w:rsidRDefault="007B575D">
            <w:pPr>
              <w:jc w:val="center"/>
              <w:rPr>
                <w:b/>
              </w:rPr>
            </w:pPr>
            <w:r>
              <w:rPr>
                <w:b/>
              </w:rPr>
              <w:t>dopuszczenia</w:t>
            </w:r>
          </w:p>
        </w:tc>
      </w:tr>
      <w:tr w:rsidR="00774C71" w14:paraId="0750D2A9" w14:textId="77777777">
        <w:tc>
          <w:tcPr>
            <w:tcW w:w="817" w:type="dxa"/>
          </w:tcPr>
          <w:p w14:paraId="40DA9743" w14:textId="77777777" w:rsidR="00774C71" w:rsidRDefault="007B575D">
            <w:pPr>
              <w:jc w:val="center"/>
            </w:pPr>
            <w:r>
              <w:t>1.</w:t>
            </w:r>
          </w:p>
        </w:tc>
        <w:tc>
          <w:tcPr>
            <w:tcW w:w="2240" w:type="dxa"/>
          </w:tcPr>
          <w:p w14:paraId="1CE9BEA8" w14:textId="77777777" w:rsidR="00774C71" w:rsidRDefault="007B575D">
            <w:pPr>
              <w:rPr>
                <w:highlight w:val="white"/>
              </w:rPr>
            </w:pPr>
            <w:r>
              <w:rPr>
                <w:highlight w:val="white"/>
              </w:rPr>
              <w:t>historia</w:t>
            </w:r>
          </w:p>
        </w:tc>
        <w:tc>
          <w:tcPr>
            <w:tcW w:w="3430" w:type="dxa"/>
          </w:tcPr>
          <w:p w14:paraId="4E43FA4A" w14:textId="77777777" w:rsidR="00774C71" w:rsidRDefault="007B575D">
            <w:r>
              <w:t>Historia 2. Szkoła Branżowa I stopnia</w:t>
            </w:r>
          </w:p>
        </w:tc>
        <w:tc>
          <w:tcPr>
            <w:tcW w:w="4002" w:type="dxa"/>
          </w:tcPr>
          <w:p w14:paraId="20E5B8C2" w14:textId="77777777" w:rsidR="00774C71" w:rsidRDefault="007B575D">
            <w:r>
              <w:t>Mirosław Ustrzycki</w:t>
            </w:r>
          </w:p>
          <w:p w14:paraId="27EDB615" w14:textId="77777777" w:rsidR="00774C71" w:rsidRDefault="007B575D">
            <w:r>
              <w:t>Janusz Ustrzycki</w:t>
            </w:r>
          </w:p>
        </w:tc>
        <w:tc>
          <w:tcPr>
            <w:tcW w:w="1830" w:type="dxa"/>
          </w:tcPr>
          <w:p w14:paraId="656F01AB" w14:textId="77777777" w:rsidR="00774C71" w:rsidRDefault="007B575D">
            <w:pPr>
              <w:jc w:val="center"/>
            </w:pPr>
            <w:r>
              <w:t>OPERON</w:t>
            </w:r>
          </w:p>
        </w:tc>
        <w:tc>
          <w:tcPr>
            <w:tcW w:w="1905" w:type="dxa"/>
          </w:tcPr>
          <w:p w14:paraId="6E9FE63E" w14:textId="77777777" w:rsidR="00774C71" w:rsidRDefault="007B575D">
            <w:pPr>
              <w:jc w:val="center"/>
            </w:pPr>
            <w:r>
              <w:t>42/2020</w:t>
            </w:r>
          </w:p>
        </w:tc>
      </w:tr>
      <w:tr w:rsidR="00774C71" w14:paraId="43AA0412" w14:textId="77777777">
        <w:tc>
          <w:tcPr>
            <w:tcW w:w="817" w:type="dxa"/>
          </w:tcPr>
          <w:p w14:paraId="42AE53DE" w14:textId="77777777" w:rsidR="00774C71" w:rsidRDefault="007B575D">
            <w:pPr>
              <w:jc w:val="center"/>
            </w:pPr>
            <w:r>
              <w:t>2.</w:t>
            </w:r>
          </w:p>
        </w:tc>
        <w:tc>
          <w:tcPr>
            <w:tcW w:w="2240" w:type="dxa"/>
          </w:tcPr>
          <w:p w14:paraId="34D44783" w14:textId="77777777" w:rsidR="00774C71" w:rsidRDefault="007B575D">
            <w:r>
              <w:t>chemia</w:t>
            </w:r>
          </w:p>
        </w:tc>
        <w:tc>
          <w:tcPr>
            <w:tcW w:w="3430" w:type="dxa"/>
          </w:tcPr>
          <w:p w14:paraId="4EC83A97" w14:textId="77777777" w:rsidR="00774C71" w:rsidRDefault="007B575D">
            <w:r>
              <w:t>Chemia 2. Podręcznik dla branżowej szkoły I stopnia</w:t>
            </w:r>
          </w:p>
        </w:tc>
        <w:tc>
          <w:tcPr>
            <w:tcW w:w="4002" w:type="dxa"/>
          </w:tcPr>
          <w:p w14:paraId="727C9010" w14:textId="77777777" w:rsidR="00774C71" w:rsidRDefault="007B575D">
            <w:r>
              <w:t>Artur Sikorski</w:t>
            </w:r>
          </w:p>
        </w:tc>
        <w:tc>
          <w:tcPr>
            <w:tcW w:w="1830" w:type="dxa"/>
          </w:tcPr>
          <w:p w14:paraId="2FAFB484" w14:textId="77777777" w:rsidR="00774C71" w:rsidRDefault="007B575D">
            <w:pPr>
              <w:jc w:val="center"/>
            </w:pPr>
            <w:r>
              <w:t>OPERON</w:t>
            </w:r>
          </w:p>
        </w:tc>
        <w:tc>
          <w:tcPr>
            <w:tcW w:w="1905" w:type="dxa"/>
          </w:tcPr>
          <w:p w14:paraId="02AD0BCA" w14:textId="77777777" w:rsidR="00774C71" w:rsidRDefault="007B575D">
            <w:pPr>
              <w:jc w:val="center"/>
            </w:pPr>
            <w:r>
              <w:t>1080/2/2020</w:t>
            </w:r>
          </w:p>
        </w:tc>
      </w:tr>
      <w:tr w:rsidR="00774C71" w14:paraId="42A937D2" w14:textId="77777777">
        <w:tc>
          <w:tcPr>
            <w:tcW w:w="817" w:type="dxa"/>
          </w:tcPr>
          <w:p w14:paraId="6C6B0F83" w14:textId="77777777" w:rsidR="00774C71" w:rsidRDefault="007B575D">
            <w:pPr>
              <w:jc w:val="center"/>
            </w:pPr>
            <w:r>
              <w:t>3.</w:t>
            </w:r>
          </w:p>
        </w:tc>
        <w:tc>
          <w:tcPr>
            <w:tcW w:w="2240" w:type="dxa"/>
          </w:tcPr>
          <w:p w14:paraId="623F17CA" w14:textId="77777777" w:rsidR="00774C71" w:rsidRPr="00132834" w:rsidRDefault="007B575D">
            <w:r w:rsidRPr="00132834">
              <w:t>matematyka</w:t>
            </w:r>
          </w:p>
        </w:tc>
        <w:tc>
          <w:tcPr>
            <w:tcW w:w="3430" w:type="dxa"/>
          </w:tcPr>
          <w:p w14:paraId="29807C52" w14:textId="77777777" w:rsidR="00774C71" w:rsidRPr="00132834" w:rsidRDefault="007B575D">
            <w:pPr>
              <w:shd w:val="clear" w:color="auto" w:fill="FFFFFF"/>
            </w:pPr>
            <w:r w:rsidRPr="00132834">
              <w:t>To się liczy!</w:t>
            </w:r>
          </w:p>
          <w:p w14:paraId="412E2AC2" w14:textId="77777777" w:rsidR="00774C71" w:rsidRPr="00132834" w:rsidRDefault="007B575D">
            <w:pPr>
              <w:shd w:val="clear" w:color="auto" w:fill="FFFFFF"/>
              <w:spacing w:before="120"/>
            </w:pPr>
            <w:r w:rsidRPr="00132834">
              <w:t>Podręcznik do matematyki ze zbiorem zadań dla klasy 2 branżowej szkoły I stopnia</w:t>
            </w:r>
          </w:p>
          <w:p w14:paraId="232B2D92" w14:textId="77777777" w:rsidR="00774C71" w:rsidRPr="00132834" w:rsidRDefault="00774C71"/>
        </w:tc>
        <w:tc>
          <w:tcPr>
            <w:tcW w:w="4002" w:type="dxa"/>
          </w:tcPr>
          <w:p w14:paraId="4A7FEC64" w14:textId="77777777" w:rsidR="00774C71" w:rsidRPr="00132834" w:rsidRDefault="007B575D">
            <w:pPr>
              <w:pBdr>
                <w:top w:val="none" w:sz="0" w:space="4" w:color="auto"/>
                <w:bottom w:val="dotted" w:sz="6" w:space="4" w:color="DFDFDF"/>
              </w:pBdr>
              <w:shd w:val="clear" w:color="auto" w:fill="FFFFFF"/>
            </w:pPr>
            <w:r w:rsidRPr="00132834">
              <w:t xml:space="preserve">Karolina </w:t>
            </w:r>
            <w:proofErr w:type="spellStart"/>
            <w:r w:rsidRPr="00132834">
              <w:t>Wej</w:t>
            </w:r>
            <w:proofErr w:type="spellEnd"/>
            <w:r w:rsidRPr="00132834">
              <w:t xml:space="preserve"> </w:t>
            </w:r>
          </w:p>
          <w:p w14:paraId="289C9491" w14:textId="77777777" w:rsidR="00774C71" w:rsidRPr="00132834" w:rsidRDefault="007B575D">
            <w:pPr>
              <w:pBdr>
                <w:top w:val="none" w:sz="0" w:space="4" w:color="auto"/>
                <w:bottom w:val="dotted" w:sz="6" w:space="4" w:color="DFDFDF"/>
              </w:pBdr>
              <w:shd w:val="clear" w:color="auto" w:fill="FFFFFF"/>
            </w:pPr>
            <w:r w:rsidRPr="00132834">
              <w:t>Wojciech Babiański</w:t>
            </w:r>
          </w:p>
        </w:tc>
        <w:tc>
          <w:tcPr>
            <w:tcW w:w="1830" w:type="dxa"/>
          </w:tcPr>
          <w:p w14:paraId="19FC4928" w14:textId="77777777" w:rsidR="00774C71" w:rsidRPr="00132834" w:rsidRDefault="007B575D">
            <w:pPr>
              <w:jc w:val="center"/>
              <w:rPr>
                <w:highlight w:val="white"/>
              </w:rPr>
            </w:pPr>
            <w:r w:rsidRPr="00132834">
              <w:rPr>
                <w:highlight w:val="white"/>
              </w:rPr>
              <w:t>Nowa Era</w:t>
            </w:r>
          </w:p>
          <w:p w14:paraId="7E8F4C22" w14:textId="77777777" w:rsidR="00774C71" w:rsidRPr="00132834" w:rsidRDefault="00774C71">
            <w:pPr>
              <w:jc w:val="center"/>
            </w:pPr>
          </w:p>
        </w:tc>
        <w:tc>
          <w:tcPr>
            <w:tcW w:w="1905" w:type="dxa"/>
          </w:tcPr>
          <w:p w14:paraId="5A68B4ED" w14:textId="77777777" w:rsidR="00774C71" w:rsidRPr="00132834" w:rsidRDefault="007B575D">
            <w:pPr>
              <w:pBdr>
                <w:top w:val="none" w:sz="0" w:space="4" w:color="auto"/>
                <w:bottom w:val="dotted" w:sz="6" w:space="4" w:color="DFDFDF"/>
              </w:pBdr>
              <w:shd w:val="clear" w:color="auto" w:fill="FFFFFF"/>
            </w:pPr>
            <w:r w:rsidRPr="00132834">
              <w:t>967/02/2020</w:t>
            </w:r>
          </w:p>
          <w:p w14:paraId="7DF1DC9C" w14:textId="77777777" w:rsidR="00774C71" w:rsidRPr="00132834" w:rsidRDefault="00774C71"/>
        </w:tc>
      </w:tr>
      <w:tr w:rsidR="00774C71" w14:paraId="34A89C13" w14:textId="77777777">
        <w:trPr>
          <w:trHeight w:val="495"/>
        </w:trPr>
        <w:tc>
          <w:tcPr>
            <w:tcW w:w="817" w:type="dxa"/>
          </w:tcPr>
          <w:p w14:paraId="70CF4389" w14:textId="77777777" w:rsidR="00774C71" w:rsidRDefault="007B575D">
            <w:pPr>
              <w:jc w:val="center"/>
            </w:pPr>
            <w:r>
              <w:t xml:space="preserve">4. </w:t>
            </w:r>
          </w:p>
        </w:tc>
        <w:tc>
          <w:tcPr>
            <w:tcW w:w="2240" w:type="dxa"/>
          </w:tcPr>
          <w:p w14:paraId="5A5ECD36" w14:textId="77777777" w:rsidR="00774C71" w:rsidRDefault="007B575D">
            <w:r>
              <w:t>język angielski</w:t>
            </w:r>
          </w:p>
        </w:tc>
        <w:tc>
          <w:tcPr>
            <w:tcW w:w="3430" w:type="dxa"/>
          </w:tcPr>
          <w:p w14:paraId="01F386EF" w14:textId="77777777" w:rsidR="00774C71" w:rsidRDefault="007B575D">
            <w:pPr>
              <w:rPr>
                <w:color w:val="FF0000"/>
              </w:rPr>
            </w:pPr>
            <w:r>
              <w:t>Focus Second Edition 1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4002" w:type="dxa"/>
          </w:tcPr>
          <w:p w14:paraId="768C2B07" w14:textId="77777777" w:rsidR="00774C71" w:rsidRDefault="007B575D">
            <w:r>
              <w:t>Praca zbiorowa</w:t>
            </w:r>
          </w:p>
        </w:tc>
        <w:tc>
          <w:tcPr>
            <w:tcW w:w="1830" w:type="dxa"/>
          </w:tcPr>
          <w:p w14:paraId="7A5BB230" w14:textId="77777777" w:rsidR="00774C71" w:rsidRDefault="007B575D">
            <w:r>
              <w:t>Pearson</w:t>
            </w:r>
          </w:p>
        </w:tc>
        <w:tc>
          <w:tcPr>
            <w:tcW w:w="1905" w:type="dxa"/>
          </w:tcPr>
          <w:p w14:paraId="2ACFDBF1" w14:textId="77777777" w:rsidR="00774C71" w:rsidRDefault="007B575D">
            <w:pPr>
              <w:rPr>
                <w:color w:val="FF0000"/>
                <w:highlight w:val="white"/>
              </w:rPr>
            </w:pPr>
            <w:r>
              <w:rPr>
                <w:highlight w:val="white"/>
              </w:rPr>
              <w:t>SPP: 948/1/2019; NPP: 947/1/201</w:t>
            </w:r>
            <w:r>
              <w:rPr>
                <w:color w:val="FF0000"/>
                <w:highlight w:val="white"/>
              </w:rPr>
              <w:t>9</w:t>
            </w:r>
          </w:p>
          <w:p w14:paraId="033573D0" w14:textId="77777777" w:rsidR="00774C71" w:rsidRDefault="00774C71">
            <w:pPr>
              <w:rPr>
                <w:color w:val="FF0000"/>
                <w:highlight w:val="white"/>
              </w:rPr>
            </w:pPr>
          </w:p>
        </w:tc>
      </w:tr>
      <w:tr w:rsidR="00774C71" w14:paraId="301EA7E1" w14:textId="77777777">
        <w:tc>
          <w:tcPr>
            <w:tcW w:w="817" w:type="dxa"/>
          </w:tcPr>
          <w:p w14:paraId="43785082" w14:textId="77777777" w:rsidR="00774C71" w:rsidRDefault="007B575D">
            <w:pPr>
              <w:jc w:val="center"/>
            </w:pPr>
            <w:r>
              <w:t xml:space="preserve">5. </w:t>
            </w:r>
          </w:p>
        </w:tc>
        <w:tc>
          <w:tcPr>
            <w:tcW w:w="2240" w:type="dxa"/>
          </w:tcPr>
          <w:p w14:paraId="79B56044" w14:textId="77777777" w:rsidR="00774C71" w:rsidRDefault="007B575D">
            <w:r>
              <w:t>fizyka</w:t>
            </w:r>
          </w:p>
        </w:tc>
        <w:tc>
          <w:tcPr>
            <w:tcW w:w="3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3B1720" w14:textId="77777777" w:rsidR="00774C71" w:rsidRDefault="007B575D">
            <w:pPr>
              <w:spacing w:line="276" w:lineRule="auto"/>
            </w:pPr>
            <w:r>
              <w:t>Odkryć fizykę 2 - zakres podstawowy</w:t>
            </w:r>
          </w:p>
        </w:tc>
        <w:tc>
          <w:tcPr>
            <w:tcW w:w="400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2FB5E" w14:textId="77777777" w:rsidR="00774C71" w:rsidRDefault="007B575D">
            <w:pPr>
              <w:spacing w:line="276" w:lineRule="auto"/>
            </w:pPr>
            <w:r>
              <w:t>Marcin Braun, Weronika Śliwa</w:t>
            </w:r>
          </w:p>
        </w:tc>
        <w:tc>
          <w:tcPr>
            <w:tcW w:w="18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22FB3" w14:textId="77777777" w:rsidR="00774C71" w:rsidRDefault="007B575D">
            <w:pPr>
              <w:spacing w:line="276" w:lineRule="auto"/>
            </w:pPr>
            <w:r>
              <w:t>NOWA ERA</w:t>
            </w:r>
          </w:p>
        </w:tc>
        <w:tc>
          <w:tcPr>
            <w:tcW w:w="190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0CA4E4" w14:textId="77777777" w:rsidR="00774C71" w:rsidRDefault="007B575D">
            <w:pPr>
              <w:spacing w:line="276" w:lineRule="auto"/>
            </w:pPr>
            <w:r>
              <w:t>1001/2/2020</w:t>
            </w:r>
          </w:p>
        </w:tc>
      </w:tr>
      <w:tr w:rsidR="00774C71" w14:paraId="76F7BFD3" w14:textId="77777777">
        <w:tc>
          <w:tcPr>
            <w:tcW w:w="817" w:type="dxa"/>
          </w:tcPr>
          <w:p w14:paraId="231B2FB1" w14:textId="77777777" w:rsidR="00774C71" w:rsidRDefault="007B575D">
            <w:pPr>
              <w:jc w:val="center"/>
            </w:pPr>
            <w:r>
              <w:t>6.</w:t>
            </w:r>
          </w:p>
        </w:tc>
        <w:tc>
          <w:tcPr>
            <w:tcW w:w="2240" w:type="dxa"/>
          </w:tcPr>
          <w:p w14:paraId="650161AE" w14:textId="77777777" w:rsidR="00774C71" w:rsidRDefault="007B575D">
            <w:r>
              <w:t>język polski</w:t>
            </w:r>
          </w:p>
        </w:tc>
        <w:tc>
          <w:tcPr>
            <w:tcW w:w="3430" w:type="dxa"/>
          </w:tcPr>
          <w:p w14:paraId="010D3BE3" w14:textId="77777777" w:rsidR="00774C71" w:rsidRDefault="007B575D">
            <w:r>
              <w:t>To się czyta!</w:t>
            </w:r>
          </w:p>
        </w:tc>
        <w:tc>
          <w:tcPr>
            <w:tcW w:w="4002" w:type="dxa"/>
          </w:tcPr>
          <w:p w14:paraId="73BF279D" w14:textId="77777777" w:rsidR="00774C71" w:rsidRDefault="007B575D">
            <w:r>
              <w:t xml:space="preserve">Anna Klimowicz, Joanna </w:t>
            </w:r>
            <w:proofErr w:type="spellStart"/>
            <w:r>
              <w:t>Ginter</w:t>
            </w:r>
            <w:proofErr w:type="spellEnd"/>
          </w:p>
        </w:tc>
        <w:tc>
          <w:tcPr>
            <w:tcW w:w="1830" w:type="dxa"/>
          </w:tcPr>
          <w:p w14:paraId="075F9C10" w14:textId="77777777" w:rsidR="00774C71" w:rsidRDefault="007B575D">
            <w:r>
              <w:t>Nowa Era</w:t>
            </w:r>
          </w:p>
        </w:tc>
        <w:tc>
          <w:tcPr>
            <w:tcW w:w="1905" w:type="dxa"/>
          </w:tcPr>
          <w:p w14:paraId="79F2D1B9" w14:textId="77777777" w:rsidR="00774C71" w:rsidRDefault="007B575D">
            <w:r>
              <w:t>1025/1/2019</w:t>
            </w:r>
          </w:p>
          <w:p w14:paraId="7364A415" w14:textId="77777777" w:rsidR="00774C71" w:rsidRDefault="00774C71"/>
        </w:tc>
      </w:tr>
      <w:tr w:rsidR="00774C71" w14:paraId="66AC852A" w14:textId="77777777">
        <w:tc>
          <w:tcPr>
            <w:tcW w:w="817" w:type="dxa"/>
          </w:tcPr>
          <w:p w14:paraId="1986E7C8" w14:textId="77777777" w:rsidR="00774C71" w:rsidRDefault="007B575D">
            <w:pPr>
              <w:jc w:val="center"/>
            </w:pPr>
            <w:r>
              <w:t xml:space="preserve">7. </w:t>
            </w:r>
          </w:p>
        </w:tc>
        <w:tc>
          <w:tcPr>
            <w:tcW w:w="2240" w:type="dxa"/>
          </w:tcPr>
          <w:p w14:paraId="6776AD4F" w14:textId="77777777" w:rsidR="00774C71" w:rsidRDefault="007B575D">
            <w:r>
              <w:t>religia</w:t>
            </w:r>
          </w:p>
        </w:tc>
        <w:tc>
          <w:tcPr>
            <w:tcW w:w="3430" w:type="dxa"/>
          </w:tcPr>
          <w:p w14:paraId="4EE39EBE" w14:textId="77777777" w:rsidR="00774C71" w:rsidRDefault="00132834">
            <w:hyperlink r:id="rId5">
              <w:r w:rsidR="007B575D">
                <w:rPr>
                  <w:shd w:val="clear" w:color="auto" w:fill="FAFAFA"/>
                </w:rPr>
                <w:t>Klasa II szkoła branżowa. Jestem chrześcijaninem. Żyję nadzieją. Podręcznik do religii</w:t>
              </w:r>
            </w:hyperlink>
            <w:r w:rsidR="007B575D">
              <w:t>.</w:t>
            </w:r>
          </w:p>
        </w:tc>
        <w:tc>
          <w:tcPr>
            <w:tcW w:w="4002" w:type="dxa"/>
          </w:tcPr>
          <w:p w14:paraId="0D4DC035" w14:textId="77777777" w:rsidR="00774C71" w:rsidRDefault="007B575D">
            <w:r>
              <w:rPr>
                <w:highlight w:val="white"/>
              </w:rPr>
              <w:t>dr K. Rokosz, B. Nosek</w:t>
            </w:r>
          </w:p>
        </w:tc>
        <w:tc>
          <w:tcPr>
            <w:tcW w:w="1830" w:type="dxa"/>
          </w:tcPr>
          <w:p w14:paraId="7AD37B48" w14:textId="77777777" w:rsidR="00774C71" w:rsidRDefault="007B575D">
            <w:r>
              <w:t>Jedność</w:t>
            </w:r>
          </w:p>
        </w:tc>
        <w:tc>
          <w:tcPr>
            <w:tcW w:w="1905" w:type="dxa"/>
          </w:tcPr>
          <w:p w14:paraId="1E2D64AE" w14:textId="77777777" w:rsidR="00774C71" w:rsidRDefault="007B575D">
            <w:r>
              <w:rPr>
                <w:highlight w:val="white"/>
              </w:rPr>
              <w:t>AZ-5-01/18</w:t>
            </w:r>
          </w:p>
          <w:p w14:paraId="4E7C33DD" w14:textId="77777777" w:rsidR="00774C71" w:rsidRDefault="00774C71"/>
          <w:p w14:paraId="0DDE7829" w14:textId="77777777" w:rsidR="00774C71" w:rsidRDefault="00774C71"/>
          <w:p w14:paraId="2AB46C53" w14:textId="77777777" w:rsidR="00774C71" w:rsidRDefault="00774C71"/>
        </w:tc>
      </w:tr>
      <w:tr w:rsidR="00774C71" w14:paraId="76C41F16" w14:textId="77777777">
        <w:tc>
          <w:tcPr>
            <w:tcW w:w="817" w:type="dxa"/>
          </w:tcPr>
          <w:p w14:paraId="037D945F" w14:textId="77777777" w:rsidR="00774C71" w:rsidRDefault="007B575D">
            <w:pPr>
              <w:jc w:val="center"/>
            </w:pPr>
            <w:r>
              <w:t>8.</w:t>
            </w:r>
          </w:p>
        </w:tc>
        <w:tc>
          <w:tcPr>
            <w:tcW w:w="2240" w:type="dxa"/>
          </w:tcPr>
          <w:p w14:paraId="03B1BA83" w14:textId="77777777" w:rsidR="00774C71" w:rsidRDefault="007B575D">
            <w:r>
              <w:t>wychowanie do życia w rodzinie</w:t>
            </w:r>
          </w:p>
        </w:tc>
        <w:tc>
          <w:tcPr>
            <w:tcW w:w="3430" w:type="dxa"/>
          </w:tcPr>
          <w:p w14:paraId="544CD754" w14:textId="77777777" w:rsidR="00774C71" w:rsidRDefault="007B575D">
            <w:r>
              <w:t>Wędrując ku dorosłości</w:t>
            </w:r>
          </w:p>
        </w:tc>
        <w:tc>
          <w:tcPr>
            <w:tcW w:w="4002" w:type="dxa"/>
          </w:tcPr>
          <w:p w14:paraId="22EDA402" w14:textId="77777777" w:rsidR="00774C71" w:rsidRDefault="007B575D">
            <w:r>
              <w:t xml:space="preserve">Magdalena </w:t>
            </w:r>
            <w:proofErr w:type="spellStart"/>
            <w:r>
              <w:t>Guziak</w:t>
            </w:r>
            <w:proofErr w:type="spellEnd"/>
            <w:r>
              <w:t>- Nowak, Teresa Król</w:t>
            </w:r>
          </w:p>
        </w:tc>
        <w:tc>
          <w:tcPr>
            <w:tcW w:w="1830" w:type="dxa"/>
          </w:tcPr>
          <w:p w14:paraId="11B9A92F" w14:textId="77777777" w:rsidR="00774C71" w:rsidRDefault="007B575D">
            <w:r>
              <w:t>Rubikon</w:t>
            </w:r>
          </w:p>
        </w:tc>
        <w:tc>
          <w:tcPr>
            <w:tcW w:w="1905" w:type="dxa"/>
          </w:tcPr>
          <w:p w14:paraId="1A9C3C5B" w14:textId="77777777" w:rsidR="00774C71" w:rsidRDefault="007B575D">
            <w:r>
              <w:t>1020/2/2020</w:t>
            </w:r>
          </w:p>
        </w:tc>
      </w:tr>
    </w:tbl>
    <w:p w14:paraId="5CE97964" w14:textId="77777777" w:rsidR="00774C71" w:rsidRDefault="00774C71"/>
    <w:p w14:paraId="03E2C879" w14:textId="77777777" w:rsidR="00774C71" w:rsidRDefault="00774C71"/>
    <w:sectPr w:rsidR="00774C71">
      <w:pgSz w:w="16838" w:h="11906" w:orient="landscape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C71"/>
    <w:rsid w:val="00132834"/>
    <w:rsid w:val="00534FB6"/>
    <w:rsid w:val="00774C71"/>
    <w:rsid w:val="007B5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A8425"/>
  <w15:docId w15:val="{D9C1AE2F-076A-4E09-8792-7B7E7DDE7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914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086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472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www.jednosc.com.pl/strefakatechety/266/5655/463/266-podreczniki-do-nauki-religii/szkola-branzowa/klasa-ii-3/klasa-ii-szkola-branzowa-jestem-chrzescijaninem-zyje-nadzieja-podrecznik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sa2AB3rEddZ2kvK9vUSZqv1BxzA==">AMUW2mUEcLL3Enk+3OC+tGeGkf/uR6Azkg1yabn0mWiMWFSC+Huuo+wEEVk45/xTo78ZxB6Qw7EHJLKfG9auX56KEAChwTPjIixkCqsz81FaJboowfDWcjI=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K48383</cp:lastModifiedBy>
  <cp:revision>3</cp:revision>
  <dcterms:created xsi:type="dcterms:W3CDTF">2021-07-07T11:15:00Z</dcterms:created>
  <dcterms:modified xsi:type="dcterms:W3CDTF">2021-07-16T10:49:00Z</dcterms:modified>
</cp:coreProperties>
</file>